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AF" w:rsidRPr="000E4D90" w:rsidRDefault="009C1CAF" w:rsidP="00DE1AF6">
      <w:pPr>
        <w:spacing w:after="120" w:line="240" w:lineRule="auto"/>
        <w:jc w:val="center"/>
        <w:rPr>
          <w:rFonts w:ascii="Simplified Arabic" w:hAnsi="Simplified Arabic" w:cs="Simplified Arabic"/>
          <w:b/>
          <w:bCs/>
          <w:sz w:val="28"/>
          <w:szCs w:val="28"/>
          <w:rtl/>
        </w:rPr>
      </w:pPr>
      <w:r w:rsidRPr="000E4D90">
        <w:rPr>
          <w:rFonts w:ascii="Simplified Arabic" w:hAnsi="Simplified Arabic" w:cs="Simplified Arabic"/>
          <w:b/>
          <w:bCs/>
          <w:sz w:val="28"/>
          <w:szCs w:val="28"/>
          <w:rtl/>
        </w:rPr>
        <w:t>بيان صادر عن أمانة سر المجمع الأنطاكيّ المقدّس</w:t>
      </w:r>
    </w:p>
    <w:p w:rsidR="009C1CAF" w:rsidRPr="000E4D90" w:rsidRDefault="009C1CAF" w:rsidP="00013E96">
      <w:pPr>
        <w:spacing w:after="120" w:line="240" w:lineRule="auto"/>
        <w:jc w:val="center"/>
        <w:rPr>
          <w:rFonts w:ascii="Simplified Arabic" w:hAnsi="Simplified Arabic" w:cs="Simplified Arabic"/>
          <w:b/>
          <w:bCs/>
          <w:sz w:val="28"/>
          <w:szCs w:val="28"/>
          <w:rtl/>
        </w:rPr>
      </w:pPr>
      <w:r w:rsidRPr="000E4D90">
        <w:rPr>
          <w:rFonts w:ascii="Simplified Arabic" w:hAnsi="Simplified Arabic" w:cs="Simplified Arabic"/>
          <w:b/>
          <w:bCs/>
          <w:sz w:val="28"/>
          <w:szCs w:val="28"/>
          <w:rtl/>
        </w:rPr>
        <w:t>البلمند 17 تشرين الأول 2013</w:t>
      </w:r>
    </w:p>
    <w:p w:rsidR="009C1CAF" w:rsidRPr="000E4D90" w:rsidRDefault="009C1CAF" w:rsidP="00DE1AF6">
      <w:pPr>
        <w:bidi/>
        <w:spacing w:after="120" w:line="240" w:lineRule="auto"/>
        <w:rPr>
          <w:rFonts w:ascii="Simplified Arabic" w:hAnsi="Simplified Arabic" w:cs="Simplified Arabic"/>
          <w:sz w:val="28"/>
          <w:szCs w:val="28"/>
          <w:rtl/>
        </w:rPr>
      </w:pPr>
    </w:p>
    <w:p w:rsidR="00ED619D" w:rsidRPr="000E4D90" w:rsidRDefault="008005F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انعقد</w:t>
      </w:r>
      <w:r w:rsidR="009C1CAF" w:rsidRPr="000E4D90">
        <w:rPr>
          <w:rFonts w:ascii="Simplified Arabic" w:hAnsi="Simplified Arabic" w:cs="Simplified Arabic"/>
          <w:sz w:val="28"/>
          <w:szCs w:val="28"/>
          <w:rtl/>
        </w:rPr>
        <w:t xml:space="preserve"> المجمع الأنطاكيّ المقدّس ما بين الخامس عشر والسابع عشر من شهر تشرين الأول 2013، في دورته العادية الثانية برئاسة صاحب الغبطة البطريرك يوحنّا العاشر، وحضور كل من أصحاب السيادة: </w:t>
      </w:r>
      <w:r w:rsidR="009B7A90" w:rsidRPr="000E4D90">
        <w:rPr>
          <w:rFonts w:ascii="Simplified Arabic" w:hAnsi="Simplified Arabic" w:cs="Simplified Arabic"/>
          <w:sz w:val="28"/>
          <w:szCs w:val="28"/>
          <w:rtl/>
        </w:rPr>
        <w:t>اسبيريدون (أبرشيّة زحلة وتوابعها)،</w:t>
      </w:r>
      <w:r w:rsidR="009B7A90" w:rsidRPr="000E4D90">
        <w:rPr>
          <w:rFonts w:ascii="Simplified Arabic" w:hAnsi="Simplified Arabic" w:cs="Simplified Arabic"/>
          <w:sz w:val="28"/>
          <w:szCs w:val="28"/>
        </w:rPr>
        <w:t xml:space="preserve"> </w:t>
      </w:r>
      <w:r w:rsidR="009C1CAF" w:rsidRPr="000E4D90">
        <w:rPr>
          <w:rFonts w:ascii="Simplified Arabic" w:hAnsi="Simplified Arabic" w:cs="Simplified Arabic"/>
          <w:sz w:val="28"/>
          <w:szCs w:val="28"/>
          <w:rtl/>
        </w:rPr>
        <w:t>جاورجيوس (أبرشيّة جبيل والبترون وتوابعهما)،</w:t>
      </w:r>
      <w:r w:rsidR="004F6424" w:rsidRPr="000E4D90">
        <w:rPr>
          <w:rFonts w:ascii="Simplified Arabic" w:hAnsi="Simplified Arabic" w:cs="Simplified Arabic"/>
          <w:sz w:val="28"/>
          <w:szCs w:val="28"/>
          <w:rtl/>
        </w:rPr>
        <w:t xml:space="preserve"> يوحنا (أبرشيّة اللاذقية وتوابعها)، الياس (أبرشيّة بيروت وتوابعه</w:t>
      </w:r>
      <w:r w:rsidR="004F6424" w:rsidRPr="000E4D90">
        <w:rPr>
          <w:rFonts w:ascii="Simplified Arabic" w:hAnsi="Simplified Arabic" w:cs="Simplified Arabic"/>
          <w:sz w:val="28"/>
          <w:szCs w:val="28"/>
          <w:rtl/>
          <w:lang w:bidi="ar-LB"/>
        </w:rPr>
        <w:t>ا)،</w:t>
      </w:r>
      <w:r w:rsidR="004F6424" w:rsidRPr="000E4D90">
        <w:rPr>
          <w:rFonts w:ascii="Simplified Arabic" w:hAnsi="Simplified Arabic" w:cs="Simplified Arabic"/>
          <w:sz w:val="28"/>
          <w:szCs w:val="28"/>
          <w:rtl/>
        </w:rPr>
        <w:t xml:space="preserve"> إيليّا (أبرشيّة حماه وتوابعها)،</w:t>
      </w:r>
      <w:r w:rsidR="009C1CAF" w:rsidRPr="000E4D90">
        <w:rPr>
          <w:rFonts w:ascii="Simplified Arabic" w:hAnsi="Simplified Arabic" w:cs="Simplified Arabic"/>
          <w:sz w:val="28"/>
          <w:szCs w:val="28"/>
          <w:rtl/>
        </w:rPr>
        <w:t xml:space="preserve"> الياس (أبرشيّة صيدا وصور وتوابعهما) ، دمسكينوس (أبرشيّة البرازيل وتوابعها)، سابا (أبرشيّة حوران وكل جبل العرب)، جورج (أبرشيّة حمص وتوابعها)، </w:t>
      </w:r>
      <w:r w:rsidR="004F6424" w:rsidRPr="000E4D90">
        <w:rPr>
          <w:rFonts w:ascii="Simplified Arabic" w:hAnsi="Simplified Arabic" w:cs="Simplified Arabic"/>
          <w:sz w:val="28"/>
          <w:szCs w:val="28"/>
          <w:rtl/>
        </w:rPr>
        <w:t>أنطون (أبرشية المكسيك وفنزويلا وتوابعهما)، سرجيوس (أبرشيّة تشيلي)</w:t>
      </w:r>
      <w:r w:rsidR="00ED619D" w:rsidRPr="000E4D90">
        <w:rPr>
          <w:rFonts w:ascii="Simplified Arabic" w:hAnsi="Simplified Arabic" w:cs="Simplified Arabic" w:hint="cs"/>
          <w:sz w:val="28"/>
          <w:szCs w:val="28"/>
          <w:rtl/>
          <w:lang w:bidi="ar-LB"/>
        </w:rPr>
        <w:t>،</w:t>
      </w:r>
      <w:r w:rsidR="004F6424" w:rsidRPr="000E4D90">
        <w:rPr>
          <w:rFonts w:ascii="Simplified Arabic" w:hAnsi="Simplified Arabic" w:cs="Simplified Arabic"/>
          <w:sz w:val="28"/>
          <w:szCs w:val="28"/>
          <w:rtl/>
        </w:rPr>
        <w:t xml:space="preserve"> </w:t>
      </w:r>
      <w:r w:rsidR="009C1CAF" w:rsidRPr="000E4D90">
        <w:rPr>
          <w:rFonts w:ascii="Simplified Arabic" w:hAnsi="Simplified Arabic" w:cs="Simplified Arabic"/>
          <w:sz w:val="28"/>
          <w:szCs w:val="28"/>
          <w:rtl/>
        </w:rPr>
        <w:t>سلوان (أبرشيّة الأرجنتين)، باسيليوس (أبرشية عكّار وتوابعها)، أفرام (أبرشيّة طرابلس والكورة وتوابعهم</w:t>
      </w:r>
      <w:r w:rsidR="004F6424" w:rsidRPr="000E4D90">
        <w:rPr>
          <w:rFonts w:ascii="Simplified Arabic" w:hAnsi="Simplified Arabic" w:cs="Simplified Arabic"/>
          <w:sz w:val="28"/>
          <w:szCs w:val="28"/>
          <w:rtl/>
        </w:rPr>
        <w:t>ا)</w:t>
      </w:r>
      <w:r w:rsidR="00ED619D" w:rsidRPr="000E4D90">
        <w:rPr>
          <w:rFonts w:ascii="Simplified Arabic" w:hAnsi="Simplified Arabic" w:cs="Simplified Arabic" w:hint="cs"/>
          <w:sz w:val="28"/>
          <w:szCs w:val="28"/>
          <w:rtl/>
        </w:rPr>
        <w:t>.</w:t>
      </w:r>
      <w:r w:rsidR="009C1CAF" w:rsidRPr="000E4D90">
        <w:rPr>
          <w:rFonts w:ascii="Simplified Arabic" w:hAnsi="Simplified Arabic" w:cs="Simplified Arabic"/>
          <w:sz w:val="28"/>
          <w:szCs w:val="28"/>
          <w:rtl/>
        </w:rPr>
        <w:t xml:space="preserve"> </w:t>
      </w:r>
    </w:p>
    <w:p w:rsidR="009C1CAF" w:rsidRPr="000E4D90" w:rsidRDefault="009C1CAF" w:rsidP="00ED619D">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و</w:t>
      </w:r>
      <w:r w:rsidR="00F23124" w:rsidRPr="000E4D90">
        <w:rPr>
          <w:rFonts w:ascii="Simplified Arabic" w:hAnsi="Simplified Arabic" w:cs="Simplified Arabic" w:hint="cs"/>
          <w:sz w:val="28"/>
          <w:szCs w:val="28"/>
          <w:rtl/>
          <w:lang w:bidi="ar-LB"/>
        </w:rPr>
        <w:t xml:space="preserve">شارك </w:t>
      </w:r>
      <w:r w:rsidRPr="000E4D90">
        <w:rPr>
          <w:rFonts w:ascii="Simplified Arabic" w:hAnsi="Simplified Arabic" w:cs="Simplified Arabic"/>
          <w:sz w:val="28"/>
          <w:szCs w:val="28"/>
          <w:rtl/>
        </w:rPr>
        <w:t>الوكيل البطريركي الأسقف أفرام (معلولي)</w:t>
      </w:r>
      <w:r w:rsidR="00F23124" w:rsidRPr="000E4D90">
        <w:rPr>
          <w:rFonts w:ascii="Simplified Arabic" w:hAnsi="Simplified Arabic" w:cs="Simplified Arabic" w:hint="cs"/>
          <w:sz w:val="28"/>
          <w:szCs w:val="28"/>
          <w:rtl/>
        </w:rPr>
        <w:t xml:space="preserve"> أمين سر المجمع المقدس، مع كاتب المجمع الإيكونوموس جورج ديماس</w:t>
      </w:r>
      <w:r w:rsidRPr="000E4D90">
        <w:rPr>
          <w:rFonts w:ascii="Simplified Arabic" w:hAnsi="Simplified Arabic" w:cs="Simplified Arabic"/>
          <w:sz w:val="28"/>
          <w:szCs w:val="28"/>
        </w:rPr>
        <w:t>.</w:t>
      </w:r>
    </w:p>
    <w:p w:rsidR="004B2C48" w:rsidRPr="000E4D90" w:rsidRDefault="009C1CAF" w:rsidP="009B7A90">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واعتذر عن الحضور كل من أصحاب السيادة</w:t>
      </w:r>
      <w:r w:rsidR="00DE1AF6" w:rsidRPr="000E4D90">
        <w:rPr>
          <w:rFonts w:ascii="Simplified Arabic" w:hAnsi="Simplified Arabic" w:cs="Simplified Arabic"/>
          <w:sz w:val="28"/>
          <w:szCs w:val="28"/>
          <w:rtl/>
        </w:rPr>
        <w:t>:</w:t>
      </w:r>
      <w:r w:rsidRPr="000E4D90">
        <w:rPr>
          <w:rFonts w:ascii="Simplified Arabic" w:hAnsi="Simplified Arabic" w:cs="Simplified Arabic"/>
          <w:sz w:val="28"/>
          <w:szCs w:val="28"/>
          <w:rtl/>
        </w:rPr>
        <w:t xml:space="preserve"> فيليبس (أبرشيّة نيويورك وكلّ أميركا الشماليّة)، قسطنطين (أبرشيّة بغداد والكويت وتوابعهما)،</w:t>
      </w:r>
      <w:r w:rsidR="00B4355B">
        <w:rPr>
          <w:rFonts w:ascii="Simplified Arabic" w:hAnsi="Simplified Arabic" w:cs="Simplified Arabic" w:hint="cs"/>
          <w:sz w:val="28"/>
          <w:szCs w:val="28"/>
          <w:rtl/>
        </w:rPr>
        <w:t xml:space="preserve"> بولس (أست</w:t>
      </w:r>
      <w:r w:rsidR="00601E20">
        <w:rPr>
          <w:rFonts w:ascii="Simplified Arabic" w:hAnsi="Simplified Arabic" w:cs="Simplified Arabic" w:hint="cs"/>
          <w:sz w:val="28"/>
          <w:szCs w:val="28"/>
          <w:rtl/>
        </w:rPr>
        <w:t>راليا ونيوزيلندا)،</w:t>
      </w:r>
      <w:r w:rsidRPr="000E4D90">
        <w:rPr>
          <w:rFonts w:ascii="Simplified Arabic" w:hAnsi="Simplified Arabic" w:cs="Simplified Arabic"/>
          <w:sz w:val="28"/>
          <w:szCs w:val="28"/>
          <w:rtl/>
        </w:rPr>
        <w:t xml:space="preserve"> وقد حضر المطران بولس (أبرشيّة حلب والاسكندرون وتوابعهما)</w:t>
      </w:r>
      <w:r w:rsidR="00ED619D"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المغي</w:t>
      </w:r>
      <w:r w:rsidR="00ED619D"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ب بفعل الأسر، في صلوات آباء المجمع وأدعيتهم.</w:t>
      </w:r>
    </w:p>
    <w:p w:rsidR="004B2C48" w:rsidRPr="000E4D90" w:rsidRDefault="001F1A5E"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بعد ذلك، افتتح صاحب الغبطة الدورة المجمعية بالصلاة، واستدعاء الروح القدس، راجيًا أن يغدق الله من نعمه على المجتمعين ليفص</w:t>
      </w:r>
      <w:r w:rsidR="00AF6942"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لوا باستقامة كلمة حقه لشعبهم المؤمن وللعالم المتعطش لكلمة رجاء.</w:t>
      </w:r>
    </w:p>
    <w:p w:rsidR="004B2C48" w:rsidRPr="000E4D90" w:rsidRDefault="004F6424"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أ</w:t>
      </w:r>
      <w:r w:rsidR="004B2C48" w:rsidRPr="000E4D90">
        <w:rPr>
          <w:rFonts w:ascii="Simplified Arabic" w:hAnsi="Simplified Arabic" w:cs="Simplified Arabic"/>
          <w:sz w:val="28"/>
          <w:szCs w:val="28"/>
          <w:rtl/>
        </w:rPr>
        <w:t xml:space="preserve">طلع صاحب الغبطة آباء المجمع على الزيارات الرعائية التي قام بها لكل من أبرشية اللاذقية </w:t>
      </w:r>
      <w:r w:rsidR="00080389" w:rsidRPr="000E4D90">
        <w:rPr>
          <w:rFonts w:ascii="Simplified Arabic" w:hAnsi="Simplified Arabic" w:cs="Simplified Arabic"/>
          <w:sz w:val="28"/>
          <w:szCs w:val="28"/>
          <w:rtl/>
        </w:rPr>
        <w:t>ومدينة طرطوس</w:t>
      </w:r>
      <w:r w:rsidR="004B2C48" w:rsidRPr="000E4D90">
        <w:rPr>
          <w:rFonts w:ascii="Simplified Arabic" w:hAnsi="Simplified Arabic" w:cs="Simplified Arabic"/>
          <w:sz w:val="28"/>
          <w:szCs w:val="28"/>
          <w:rtl/>
        </w:rPr>
        <w:t xml:space="preserve"> من أبرشية عكار وللقسم الألماني من أبرشية أوروبا. حيث ت</w:t>
      </w:r>
      <w:r w:rsidR="0083314D" w:rsidRPr="000E4D90">
        <w:rPr>
          <w:rFonts w:ascii="Simplified Arabic" w:hAnsi="Simplified Arabic" w:cs="Simplified Arabic"/>
          <w:sz w:val="28"/>
          <w:szCs w:val="28"/>
          <w:rtl/>
        </w:rPr>
        <w:t>س</w:t>
      </w:r>
      <w:r w:rsidR="00F23124" w:rsidRPr="000E4D90">
        <w:rPr>
          <w:rFonts w:ascii="Simplified Arabic" w:hAnsi="Simplified Arabic" w:cs="Simplified Arabic"/>
          <w:sz w:val="28"/>
          <w:szCs w:val="28"/>
          <w:rtl/>
        </w:rPr>
        <w:t xml:space="preserve">نى له </w:t>
      </w:r>
      <w:r w:rsidR="00F23124" w:rsidRPr="000E4D90">
        <w:rPr>
          <w:rFonts w:ascii="Simplified Arabic" w:hAnsi="Simplified Arabic" w:cs="Simplified Arabic" w:hint="cs"/>
          <w:sz w:val="28"/>
          <w:szCs w:val="28"/>
          <w:rtl/>
        </w:rPr>
        <w:t>أ</w:t>
      </w:r>
      <w:r w:rsidR="004B2C48" w:rsidRPr="000E4D90">
        <w:rPr>
          <w:rFonts w:ascii="Simplified Arabic" w:hAnsi="Simplified Arabic" w:cs="Simplified Arabic"/>
          <w:sz w:val="28"/>
          <w:szCs w:val="28"/>
          <w:rtl/>
        </w:rPr>
        <w:t>ن يلتقي بالمؤمنين ويجتمع بالرعاة وبج</w:t>
      </w:r>
      <w:r w:rsidR="00F23124" w:rsidRPr="000E4D90">
        <w:rPr>
          <w:rFonts w:ascii="Simplified Arabic" w:hAnsi="Simplified Arabic" w:cs="Simplified Arabic"/>
          <w:sz w:val="28"/>
          <w:szCs w:val="28"/>
          <w:rtl/>
        </w:rPr>
        <w:t>ميع الفعاليات الناشطة في هذه ال</w:t>
      </w:r>
      <w:r w:rsidR="00F23124" w:rsidRPr="000E4D90">
        <w:rPr>
          <w:rFonts w:ascii="Simplified Arabic" w:hAnsi="Simplified Arabic" w:cs="Simplified Arabic" w:hint="cs"/>
          <w:sz w:val="28"/>
          <w:szCs w:val="28"/>
          <w:rtl/>
        </w:rPr>
        <w:t>أ</w:t>
      </w:r>
      <w:r w:rsidR="00ED619D" w:rsidRPr="000E4D90">
        <w:rPr>
          <w:rFonts w:ascii="Simplified Arabic" w:hAnsi="Simplified Arabic" w:cs="Simplified Arabic"/>
          <w:sz w:val="28"/>
          <w:szCs w:val="28"/>
          <w:rtl/>
        </w:rPr>
        <w:t>برشيات. وقد</w:t>
      </w:r>
      <w:r w:rsidR="004B2C48" w:rsidRPr="000E4D90">
        <w:rPr>
          <w:rFonts w:ascii="Simplified Arabic" w:hAnsi="Simplified Arabic" w:cs="Simplified Arabic"/>
          <w:sz w:val="28"/>
          <w:szCs w:val="28"/>
          <w:rtl/>
        </w:rPr>
        <w:t xml:space="preserve"> شد</w:t>
      </w:r>
      <w:r w:rsidR="00ED619D" w:rsidRPr="000E4D90">
        <w:rPr>
          <w:rFonts w:ascii="Simplified Arabic" w:hAnsi="Simplified Arabic" w:cs="Simplified Arabic" w:hint="cs"/>
          <w:sz w:val="28"/>
          <w:szCs w:val="28"/>
          <w:rtl/>
        </w:rPr>
        <w:t>ّ</w:t>
      </w:r>
      <w:r w:rsidR="004B2C48" w:rsidRPr="000E4D90">
        <w:rPr>
          <w:rFonts w:ascii="Simplified Arabic" w:hAnsi="Simplified Arabic" w:cs="Simplified Arabic"/>
          <w:sz w:val="28"/>
          <w:szCs w:val="28"/>
          <w:rtl/>
        </w:rPr>
        <w:t xml:space="preserve">د صاحب الغبطة على مدى الفرح الذي </w:t>
      </w:r>
      <w:r w:rsidR="00F23124" w:rsidRPr="000E4D90">
        <w:rPr>
          <w:rFonts w:ascii="Simplified Arabic" w:hAnsi="Simplified Arabic" w:cs="Simplified Arabic"/>
          <w:sz w:val="28"/>
          <w:szCs w:val="28"/>
          <w:rtl/>
        </w:rPr>
        <w:t>اعتراه لرؤية المؤمنين في هذه ال</w:t>
      </w:r>
      <w:r w:rsidR="00F23124" w:rsidRPr="000E4D90">
        <w:rPr>
          <w:rFonts w:ascii="Simplified Arabic" w:hAnsi="Simplified Arabic" w:cs="Simplified Arabic" w:hint="cs"/>
          <w:sz w:val="28"/>
          <w:szCs w:val="28"/>
          <w:rtl/>
        </w:rPr>
        <w:t>أ</w:t>
      </w:r>
      <w:r w:rsidR="004B2C48" w:rsidRPr="000E4D90">
        <w:rPr>
          <w:rFonts w:ascii="Simplified Arabic" w:hAnsi="Simplified Arabic" w:cs="Simplified Arabic"/>
          <w:sz w:val="28"/>
          <w:szCs w:val="28"/>
          <w:rtl/>
        </w:rPr>
        <w:t xml:space="preserve">برشيات ثابتين على صخرة الإيمان ومقيمين في محبة الكنيسة وسيدها. </w:t>
      </w:r>
      <w:r w:rsidR="00F23124" w:rsidRPr="000E4D90">
        <w:rPr>
          <w:rFonts w:ascii="Simplified Arabic" w:hAnsi="Simplified Arabic" w:cs="Simplified Arabic"/>
          <w:sz w:val="28"/>
          <w:szCs w:val="28"/>
          <w:rtl/>
        </w:rPr>
        <w:t>وقد شكر صاحب الغبطة رعاة هذه ال</w:t>
      </w:r>
      <w:r w:rsidR="00F23124" w:rsidRPr="000E4D90">
        <w:rPr>
          <w:rFonts w:ascii="Simplified Arabic" w:hAnsi="Simplified Arabic" w:cs="Simplified Arabic" w:hint="cs"/>
          <w:sz w:val="28"/>
          <w:szCs w:val="28"/>
          <w:rtl/>
        </w:rPr>
        <w:t>أ</w:t>
      </w:r>
      <w:r w:rsidR="004B2C48" w:rsidRPr="000E4D90">
        <w:rPr>
          <w:rFonts w:ascii="Simplified Arabic" w:hAnsi="Simplified Arabic" w:cs="Simplified Arabic"/>
          <w:sz w:val="28"/>
          <w:szCs w:val="28"/>
          <w:rtl/>
        </w:rPr>
        <w:t>برشيات على رعايتهم الحكيمة والمحبة</w:t>
      </w:r>
      <w:r w:rsidR="00673F01" w:rsidRPr="000E4D90">
        <w:rPr>
          <w:rFonts w:ascii="Simplified Arabic" w:hAnsi="Simplified Arabic" w:cs="Simplified Arabic"/>
          <w:sz w:val="28"/>
          <w:szCs w:val="28"/>
          <w:rtl/>
          <w:lang w:bidi="ar-LB"/>
        </w:rPr>
        <w:t xml:space="preserve"> لأبنائهم</w:t>
      </w:r>
      <w:r w:rsidR="004B2C48" w:rsidRPr="000E4D90">
        <w:rPr>
          <w:rFonts w:ascii="Simplified Arabic" w:hAnsi="Simplified Arabic" w:cs="Simplified Arabic"/>
          <w:sz w:val="28"/>
          <w:szCs w:val="28"/>
          <w:rtl/>
        </w:rPr>
        <w:t xml:space="preserve"> وشدد على أهمية الاستمرار برعاية شعبنا الطيب بمحبة</w:t>
      </w:r>
      <w:r w:rsidR="00080389" w:rsidRPr="000E4D90">
        <w:rPr>
          <w:rFonts w:ascii="Simplified Arabic" w:hAnsi="Simplified Arabic" w:cs="Simplified Arabic"/>
          <w:sz w:val="28"/>
          <w:szCs w:val="28"/>
          <w:rtl/>
        </w:rPr>
        <w:t>ٍ</w:t>
      </w:r>
      <w:r w:rsidR="004B2C48" w:rsidRPr="000E4D90">
        <w:rPr>
          <w:rFonts w:ascii="Simplified Arabic" w:hAnsi="Simplified Arabic" w:cs="Simplified Arabic"/>
          <w:sz w:val="28"/>
          <w:szCs w:val="28"/>
          <w:rtl/>
        </w:rPr>
        <w:t xml:space="preserve"> وعلم</w:t>
      </w:r>
      <w:r w:rsidR="00080389" w:rsidRPr="000E4D90">
        <w:rPr>
          <w:rFonts w:ascii="Simplified Arabic" w:hAnsi="Simplified Arabic" w:cs="Simplified Arabic"/>
          <w:sz w:val="28"/>
          <w:szCs w:val="28"/>
          <w:rtl/>
        </w:rPr>
        <w:t>ٍ</w:t>
      </w:r>
      <w:r w:rsidR="004B2C48" w:rsidRPr="000E4D90">
        <w:rPr>
          <w:rFonts w:ascii="Simplified Arabic" w:hAnsi="Simplified Arabic" w:cs="Simplified Arabic"/>
          <w:sz w:val="28"/>
          <w:szCs w:val="28"/>
          <w:rtl/>
        </w:rPr>
        <w:t xml:space="preserve"> ور</w:t>
      </w:r>
      <w:r w:rsidR="00673F01" w:rsidRPr="000E4D90">
        <w:rPr>
          <w:rFonts w:ascii="Simplified Arabic" w:hAnsi="Simplified Arabic" w:cs="Simplified Arabic"/>
          <w:sz w:val="28"/>
          <w:szCs w:val="28"/>
          <w:rtl/>
        </w:rPr>
        <w:t>ؤ</w:t>
      </w:r>
      <w:r w:rsidR="004B2C48" w:rsidRPr="000E4D90">
        <w:rPr>
          <w:rFonts w:ascii="Simplified Arabic" w:hAnsi="Simplified Arabic" w:cs="Simplified Arabic"/>
          <w:sz w:val="28"/>
          <w:szCs w:val="28"/>
          <w:rtl/>
        </w:rPr>
        <w:t>ية</w:t>
      </w:r>
      <w:r w:rsidR="00080389" w:rsidRPr="000E4D90">
        <w:rPr>
          <w:rFonts w:ascii="Simplified Arabic" w:hAnsi="Simplified Arabic" w:cs="Simplified Arabic"/>
          <w:sz w:val="28"/>
          <w:szCs w:val="28"/>
          <w:rtl/>
        </w:rPr>
        <w:t>ٍ</w:t>
      </w:r>
      <w:r w:rsidR="00F23124" w:rsidRPr="000E4D90">
        <w:rPr>
          <w:rFonts w:ascii="Simplified Arabic" w:hAnsi="Simplified Arabic" w:cs="Simplified Arabic"/>
          <w:sz w:val="28"/>
          <w:szCs w:val="28"/>
          <w:rtl/>
        </w:rPr>
        <w:t xml:space="preserve"> من </w:t>
      </w:r>
      <w:r w:rsidR="00F23124" w:rsidRPr="000E4D90">
        <w:rPr>
          <w:rFonts w:ascii="Simplified Arabic" w:hAnsi="Simplified Arabic" w:cs="Simplified Arabic" w:hint="cs"/>
          <w:sz w:val="28"/>
          <w:szCs w:val="28"/>
          <w:rtl/>
        </w:rPr>
        <w:t>أ</w:t>
      </w:r>
      <w:r w:rsidR="004B2C48" w:rsidRPr="000E4D90">
        <w:rPr>
          <w:rFonts w:ascii="Simplified Arabic" w:hAnsi="Simplified Arabic" w:cs="Simplified Arabic"/>
          <w:sz w:val="28"/>
          <w:szCs w:val="28"/>
          <w:rtl/>
        </w:rPr>
        <w:t>جل نموه في المسيح وثباته في كنيسته وأرضه واستمراره بالشهادة ليسوع حيثما حل</w:t>
      </w:r>
      <w:r w:rsidR="004B2C48" w:rsidRPr="000E4D90">
        <w:rPr>
          <w:rFonts w:ascii="Simplified Arabic" w:hAnsi="Simplified Arabic" w:cs="Simplified Arabic"/>
          <w:sz w:val="28"/>
          <w:szCs w:val="28"/>
        </w:rPr>
        <w:t>.</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كذلك أطلع صاحب الغبطة المجمع على زيارته لل</w:t>
      </w:r>
      <w:r w:rsidR="00673F01" w:rsidRPr="000E4D90">
        <w:rPr>
          <w:rFonts w:ascii="Simplified Arabic" w:hAnsi="Simplified Arabic" w:cs="Simplified Arabic"/>
          <w:sz w:val="28"/>
          <w:szCs w:val="28"/>
          <w:rtl/>
        </w:rPr>
        <w:t>م</w:t>
      </w:r>
      <w:r w:rsidRPr="000E4D90">
        <w:rPr>
          <w:rFonts w:ascii="Simplified Arabic" w:hAnsi="Simplified Arabic" w:cs="Simplified Arabic"/>
          <w:sz w:val="28"/>
          <w:szCs w:val="28"/>
          <w:rtl/>
        </w:rPr>
        <w:t xml:space="preserve">ملكة </w:t>
      </w:r>
      <w:r w:rsidR="00080389" w:rsidRPr="000E4D90">
        <w:rPr>
          <w:rFonts w:ascii="Simplified Arabic" w:hAnsi="Simplified Arabic" w:cs="Simplified Arabic"/>
          <w:sz w:val="28"/>
          <w:szCs w:val="28"/>
          <w:rtl/>
        </w:rPr>
        <w:t>الأ</w:t>
      </w:r>
      <w:r w:rsidRPr="000E4D90">
        <w:rPr>
          <w:rFonts w:ascii="Simplified Arabic" w:hAnsi="Simplified Arabic" w:cs="Simplified Arabic"/>
          <w:sz w:val="28"/>
          <w:szCs w:val="28"/>
          <w:rtl/>
        </w:rPr>
        <w:t xml:space="preserve">ردنية الهاشمية للمشاركة </w:t>
      </w:r>
      <w:r w:rsidR="00080389" w:rsidRPr="000E4D90">
        <w:rPr>
          <w:rFonts w:ascii="Simplified Arabic" w:hAnsi="Simplified Arabic" w:cs="Simplified Arabic"/>
          <w:sz w:val="28"/>
          <w:szCs w:val="28"/>
          <w:rtl/>
        </w:rPr>
        <w:t xml:space="preserve">في </w:t>
      </w:r>
      <w:r w:rsidRPr="000E4D90">
        <w:rPr>
          <w:rFonts w:ascii="Simplified Arabic" w:hAnsi="Simplified Arabic" w:cs="Simplified Arabic"/>
          <w:sz w:val="28"/>
          <w:szCs w:val="28"/>
          <w:rtl/>
        </w:rPr>
        <w:t>مؤتمر</w:t>
      </w:r>
      <w:r w:rsidR="00F75E90" w:rsidRPr="000E4D90">
        <w:rPr>
          <w:rFonts w:ascii="Simplified Arabic" w:hAnsi="Simplified Arabic" w:cs="Simplified Arabic"/>
          <w:sz w:val="28"/>
          <w:szCs w:val="28"/>
          <w:rtl/>
        </w:rPr>
        <w:t>" التحديات التي تواجه المسيحيين العرب"</w:t>
      </w:r>
      <w:r w:rsidRPr="000E4D90">
        <w:rPr>
          <w:rFonts w:ascii="Simplified Arabic" w:hAnsi="Simplified Arabic" w:cs="Simplified Arabic"/>
          <w:sz w:val="28"/>
          <w:szCs w:val="28"/>
          <w:rtl/>
        </w:rPr>
        <w:t>، وللقاء جلالة الملك عبدالله الثاني</w:t>
      </w:r>
      <w:r w:rsidR="00080389" w:rsidRPr="000E4D90">
        <w:rPr>
          <w:rFonts w:ascii="Simplified Arabic" w:hAnsi="Simplified Arabic" w:cs="Simplified Arabic"/>
          <w:sz w:val="28"/>
          <w:szCs w:val="28"/>
          <w:rtl/>
        </w:rPr>
        <w:t>،</w:t>
      </w:r>
      <w:r w:rsidRPr="000E4D90">
        <w:rPr>
          <w:rFonts w:ascii="Simplified Arabic" w:hAnsi="Simplified Arabic" w:cs="Simplified Arabic"/>
          <w:sz w:val="28"/>
          <w:szCs w:val="28"/>
          <w:rtl/>
        </w:rPr>
        <w:t xml:space="preserve"> حيث ت</w:t>
      </w:r>
      <w:r w:rsidR="0083314D" w:rsidRPr="000E4D90">
        <w:rPr>
          <w:rFonts w:ascii="Simplified Arabic" w:hAnsi="Simplified Arabic" w:cs="Simplified Arabic"/>
          <w:sz w:val="28"/>
          <w:szCs w:val="28"/>
          <w:rtl/>
        </w:rPr>
        <w:t>س</w:t>
      </w:r>
      <w:r w:rsidRPr="000E4D90">
        <w:rPr>
          <w:rFonts w:ascii="Simplified Arabic" w:hAnsi="Simplified Arabic" w:cs="Simplified Arabic"/>
          <w:sz w:val="28"/>
          <w:szCs w:val="28"/>
          <w:rtl/>
        </w:rPr>
        <w:t xml:space="preserve">نى له التعبير عن موقف الكنيسة الأنطاكية من الأحداث التي تشهدها </w:t>
      </w:r>
      <w:r w:rsidR="00080389" w:rsidRPr="000E4D90">
        <w:rPr>
          <w:rFonts w:ascii="Simplified Arabic" w:hAnsi="Simplified Arabic" w:cs="Simplified Arabic"/>
          <w:sz w:val="28"/>
          <w:szCs w:val="28"/>
          <w:rtl/>
        </w:rPr>
        <w:t>المنطق</w:t>
      </w:r>
      <w:r w:rsidR="001B4406" w:rsidRPr="000E4D90">
        <w:rPr>
          <w:rFonts w:ascii="Simplified Arabic" w:hAnsi="Simplified Arabic" w:cs="Simplified Arabic"/>
          <w:sz w:val="28"/>
          <w:szCs w:val="28"/>
          <w:rtl/>
        </w:rPr>
        <w:t>ة</w:t>
      </w:r>
      <w:r w:rsidR="00080389" w:rsidRPr="000E4D90">
        <w:rPr>
          <w:rFonts w:ascii="Simplified Arabic" w:hAnsi="Simplified Arabic" w:cs="Simplified Arabic"/>
          <w:sz w:val="28"/>
          <w:szCs w:val="28"/>
          <w:rtl/>
        </w:rPr>
        <w:t xml:space="preserve"> مشدداً</w:t>
      </w:r>
      <w:r w:rsidR="00F23124" w:rsidRPr="000E4D90">
        <w:rPr>
          <w:rFonts w:ascii="Simplified Arabic" w:hAnsi="Simplified Arabic" w:cs="Simplified Arabic"/>
          <w:sz w:val="28"/>
          <w:szCs w:val="28"/>
          <w:rtl/>
        </w:rPr>
        <w:t xml:space="preserve"> على ضرورة العمل من </w:t>
      </w:r>
      <w:r w:rsidR="00F23124" w:rsidRPr="000E4D90">
        <w:rPr>
          <w:rFonts w:ascii="Simplified Arabic" w:hAnsi="Simplified Arabic" w:cs="Simplified Arabic" w:hint="cs"/>
          <w:sz w:val="28"/>
          <w:szCs w:val="28"/>
          <w:rtl/>
        </w:rPr>
        <w:t>أ</w:t>
      </w:r>
      <w:r w:rsidRPr="000E4D90">
        <w:rPr>
          <w:rFonts w:ascii="Simplified Arabic" w:hAnsi="Simplified Arabic" w:cs="Simplified Arabic"/>
          <w:sz w:val="28"/>
          <w:szCs w:val="28"/>
          <w:rtl/>
        </w:rPr>
        <w:t xml:space="preserve">جل السلام وحرية </w:t>
      </w:r>
      <w:r w:rsidRPr="000E4D90">
        <w:rPr>
          <w:rFonts w:ascii="Simplified Arabic" w:hAnsi="Simplified Arabic" w:cs="Simplified Arabic"/>
          <w:sz w:val="28"/>
          <w:szCs w:val="28"/>
          <w:rtl/>
        </w:rPr>
        <w:lastRenderedPageBreak/>
        <w:t>وكرامة ال</w:t>
      </w:r>
      <w:r w:rsidR="00673F01" w:rsidRPr="000E4D90">
        <w:rPr>
          <w:rFonts w:ascii="Simplified Arabic" w:hAnsi="Simplified Arabic" w:cs="Simplified Arabic"/>
          <w:sz w:val="28"/>
          <w:szCs w:val="28"/>
          <w:rtl/>
        </w:rPr>
        <w:t>إ</w:t>
      </w:r>
      <w:r w:rsidRPr="000E4D90">
        <w:rPr>
          <w:rFonts w:ascii="Simplified Arabic" w:hAnsi="Simplified Arabic" w:cs="Simplified Arabic"/>
          <w:sz w:val="28"/>
          <w:szCs w:val="28"/>
          <w:rtl/>
        </w:rPr>
        <w:t xml:space="preserve">نسان العربي </w:t>
      </w:r>
      <w:r w:rsidR="00080389" w:rsidRPr="000E4D90">
        <w:rPr>
          <w:rFonts w:ascii="Simplified Arabic" w:hAnsi="Simplified Arabic" w:cs="Simplified Arabic"/>
          <w:sz w:val="28"/>
          <w:szCs w:val="28"/>
          <w:rtl/>
        </w:rPr>
        <w:t>ومبيناً</w:t>
      </w:r>
      <w:r w:rsidRPr="000E4D90">
        <w:rPr>
          <w:rFonts w:ascii="Simplified Arabic" w:hAnsi="Simplified Arabic" w:cs="Simplified Arabic"/>
          <w:sz w:val="28"/>
          <w:szCs w:val="28"/>
          <w:rtl/>
        </w:rPr>
        <w:t xml:space="preserve"> مدى تجذر </w:t>
      </w:r>
      <w:r w:rsidR="00F23124" w:rsidRPr="000E4D90">
        <w:rPr>
          <w:rFonts w:ascii="Simplified Arabic" w:hAnsi="Simplified Arabic" w:cs="Simplified Arabic"/>
          <w:sz w:val="28"/>
          <w:szCs w:val="28"/>
          <w:rtl/>
        </w:rPr>
        <w:t xml:space="preserve">المسيحيين في أوطانهم والتزامهم </w:t>
      </w:r>
      <w:r w:rsidR="00F23124" w:rsidRPr="000E4D90">
        <w:rPr>
          <w:rFonts w:ascii="Simplified Arabic" w:hAnsi="Simplified Arabic" w:cs="Simplified Arabic" w:hint="cs"/>
          <w:sz w:val="28"/>
          <w:szCs w:val="28"/>
          <w:rtl/>
        </w:rPr>
        <w:t>ب</w:t>
      </w:r>
      <w:r w:rsidRPr="000E4D90">
        <w:rPr>
          <w:rFonts w:ascii="Simplified Arabic" w:hAnsi="Simplified Arabic" w:cs="Simplified Arabic"/>
          <w:sz w:val="28"/>
          <w:szCs w:val="28"/>
          <w:rtl/>
        </w:rPr>
        <w:t>قضاياها ومدى تفاعلهم مع إخوتهم المسلمين على مر التاريخ</w:t>
      </w:r>
      <w:r w:rsidRPr="000E4D90">
        <w:rPr>
          <w:rFonts w:ascii="Simplified Arabic" w:hAnsi="Simplified Arabic" w:cs="Simplified Arabic"/>
          <w:sz w:val="28"/>
          <w:szCs w:val="28"/>
        </w:rPr>
        <w:t xml:space="preserve"> .</w:t>
      </w:r>
    </w:p>
    <w:p w:rsidR="004B2C48" w:rsidRPr="000E4D90" w:rsidRDefault="004B2C48" w:rsidP="00F23124">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و</w:t>
      </w:r>
      <w:r w:rsidR="0083314D" w:rsidRPr="000E4D90">
        <w:rPr>
          <w:rFonts w:ascii="Simplified Arabic" w:hAnsi="Simplified Arabic" w:cs="Simplified Arabic"/>
          <w:sz w:val="28"/>
          <w:szCs w:val="28"/>
          <w:rtl/>
        </w:rPr>
        <w:t>أ</w:t>
      </w:r>
      <w:r w:rsidRPr="000E4D90">
        <w:rPr>
          <w:rFonts w:ascii="Simplified Arabic" w:hAnsi="Simplified Arabic" w:cs="Simplified Arabic"/>
          <w:sz w:val="28"/>
          <w:szCs w:val="28"/>
          <w:rtl/>
        </w:rPr>
        <w:t>طلع صاحب الغبطة المجمع أيضاً على زيارته لح</w:t>
      </w:r>
      <w:r w:rsidR="00673F01" w:rsidRPr="000E4D90">
        <w:rPr>
          <w:rFonts w:ascii="Simplified Arabic" w:hAnsi="Simplified Arabic" w:cs="Simplified Arabic"/>
          <w:sz w:val="28"/>
          <w:szCs w:val="28"/>
          <w:rtl/>
        </w:rPr>
        <w:t>ا</w:t>
      </w:r>
      <w:r w:rsidRPr="000E4D90">
        <w:rPr>
          <w:rFonts w:ascii="Simplified Arabic" w:hAnsi="Simplified Arabic" w:cs="Simplified Arabic"/>
          <w:sz w:val="28"/>
          <w:szCs w:val="28"/>
          <w:rtl/>
        </w:rPr>
        <w:t xml:space="preserve">ضرة الفاتيكان </w:t>
      </w:r>
      <w:r w:rsidR="00080389" w:rsidRPr="000E4D90">
        <w:rPr>
          <w:rFonts w:ascii="Simplified Arabic" w:hAnsi="Simplified Arabic" w:cs="Simplified Arabic"/>
          <w:sz w:val="28"/>
          <w:szCs w:val="28"/>
          <w:rtl/>
        </w:rPr>
        <w:t>و</w:t>
      </w:r>
      <w:r w:rsidR="00AF6942" w:rsidRPr="000E4D90">
        <w:rPr>
          <w:rFonts w:ascii="Simplified Arabic" w:hAnsi="Simplified Arabic" w:cs="Simplified Arabic"/>
          <w:sz w:val="28"/>
          <w:szCs w:val="28"/>
          <w:rtl/>
        </w:rPr>
        <w:t>لقائه بقداسة البابا فرنسيس</w:t>
      </w:r>
      <w:r w:rsidR="00080389" w:rsidRPr="000E4D90">
        <w:rPr>
          <w:rFonts w:ascii="Simplified Arabic" w:hAnsi="Simplified Arabic" w:cs="Simplified Arabic"/>
          <w:sz w:val="28"/>
          <w:szCs w:val="28"/>
          <w:rtl/>
        </w:rPr>
        <w:t xml:space="preserve"> </w:t>
      </w:r>
      <w:r w:rsidR="0083314D" w:rsidRPr="000E4D90">
        <w:rPr>
          <w:rFonts w:ascii="Simplified Arabic" w:hAnsi="Simplified Arabic" w:cs="Simplified Arabic"/>
          <w:sz w:val="28"/>
          <w:szCs w:val="28"/>
          <w:rtl/>
        </w:rPr>
        <w:t>و</w:t>
      </w:r>
      <w:r w:rsidRPr="000E4D90">
        <w:rPr>
          <w:rFonts w:ascii="Simplified Arabic" w:hAnsi="Simplified Arabic" w:cs="Simplified Arabic"/>
          <w:sz w:val="28"/>
          <w:szCs w:val="28"/>
          <w:rtl/>
        </w:rPr>
        <w:t xml:space="preserve">مشاركته في اللقاء الذي نظمته </w:t>
      </w:r>
      <w:r w:rsidR="000E4D90">
        <w:rPr>
          <w:rFonts w:ascii="Simplified Arabic" w:hAnsi="Simplified Arabic" w:cs="Simplified Arabic"/>
          <w:sz w:val="28"/>
          <w:szCs w:val="28"/>
          <w:rtl/>
        </w:rPr>
        <w:t>ج</w:t>
      </w:r>
      <w:r w:rsidR="000E4D90">
        <w:rPr>
          <w:rFonts w:ascii="Simplified Arabic" w:hAnsi="Simplified Arabic" w:cs="Simplified Arabic" w:hint="cs"/>
          <w:sz w:val="28"/>
          <w:szCs w:val="28"/>
          <w:rtl/>
        </w:rPr>
        <w:t>معي</w:t>
      </w:r>
      <w:r w:rsidR="0083314D" w:rsidRPr="000E4D90">
        <w:rPr>
          <w:rFonts w:ascii="Simplified Arabic" w:hAnsi="Simplified Arabic" w:cs="Simplified Arabic"/>
          <w:sz w:val="28"/>
          <w:szCs w:val="28"/>
          <w:rtl/>
        </w:rPr>
        <w:t xml:space="preserve">ة </w:t>
      </w:r>
      <w:r w:rsidRPr="000E4D90">
        <w:rPr>
          <w:rFonts w:ascii="Simplified Arabic" w:hAnsi="Simplified Arabic" w:cs="Simplified Arabic"/>
          <w:sz w:val="28"/>
          <w:szCs w:val="28"/>
          <w:rtl/>
        </w:rPr>
        <w:t>سان</w:t>
      </w:r>
      <w:r w:rsidR="0083314D" w:rsidRPr="000E4D90">
        <w:rPr>
          <w:rFonts w:ascii="Simplified Arabic" w:hAnsi="Simplified Arabic" w:cs="Simplified Arabic"/>
          <w:sz w:val="28"/>
          <w:szCs w:val="28"/>
          <w:rtl/>
        </w:rPr>
        <w:t>ت</w:t>
      </w:r>
      <w:r w:rsidRPr="000E4D90">
        <w:rPr>
          <w:rFonts w:ascii="Simplified Arabic" w:hAnsi="Simplified Arabic" w:cs="Simplified Arabic"/>
          <w:sz w:val="28"/>
          <w:szCs w:val="28"/>
          <w:rtl/>
        </w:rPr>
        <w:t xml:space="preserve"> اجيديو</w:t>
      </w:r>
      <w:r w:rsidR="0083314D" w:rsidRPr="000E4D90">
        <w:rPr>
          <w:rFonts w:ascii="Simplified Arabic" w:hAnsi="Simplified Arabic" w:cs="Simplified Arabic"/>
          <w:sz w:val="28"/>
          <w:szCs w:val="28"/>
          <w:rtl/>
        </w:rPr>
        <w:t xml:space="preserve"> </w:t>
      </w:r>
      <w:r w:rsidR="00673F01" w:rsidRPr="000E4D90">
        <w:rPr>
          <w:rFonts w:ascii="Simplified Arabic" w:hAnsi="Simplified Arabic" w:cs="Simplified Arabic"/>
          <w:sz w:val="28"/>
          <w:szCs w:val="28"/>
          <w:rtl/>
        </w:rPr>
        <w:t xml:space="preserve">حول </w:t>
      </w:r>
      <w:r w:rsidR="0083314D" w:rsidRPr="000E4D90">
        <w:rPr>
          <w:rFonts w:ascii="Simplified Arabic" w:hAnsi="Simplified Arabic" w:cs="Simplified Arabic"/>
          <w:sz w:val="28"/>
          <w:szCs w:val="28"/>
          <w:rtl/>
        </w:rPr>
        <w:t>"الشجاعة في الرجاء، حوار الأديان والحضارات"</w:t>
      </w:r>
      <w:r w:rsidR="00ED619D"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حيث تم تظهير الموقف الأنطاكي من المسائل المطروحة ولاسيما معاناة الشعب السوري ودور وشهادة المسيحيين في الشرق. وقد شكلت الزيارة فرصة لاستعراض </w:t>
      </w:r>
      <w:r w:rsidR="00AC1F3C" w:rsidRPr="000E4D90">
        <w:rPr>
          <w:rFonts w:ascii="Simplified Arabic" w:hAnsi="Simplified Arabic" w:cs="Simplified Arabic"/>
          <w:sz w:val="28"/>
          <w:szCs w:val="28"/>
          <w:rtl/>
        </w:rPr>
        <w:t>آفا</w:t>
      </w:r>
      <w:r w:rsidRPr="000E4D90">
        <w:rPr>
          <w:rFonts w:ascii="Simplified Arabic" w:hAnsi="Simplified Arabic" w:cs="Simplified Arabic"/>
          <w:sz w:val="28"/>
          <w:szCs w:val="28"/>
          <w:rtl/>
        </w:rPr>
        <w:t xml:space="preserve">ق التعاون بين الكنيستين الكاثوليكية والأرثوذكسية من </w:t>
      </w:r>
      <w:r w:rsidR="00080389" w:rsidRPr="000E4D90">
        <w:rPr>
          <w:rFonts w:ascii="Simplified Arabic" w:hAnsi="Simplified Arabic" w:cs="Simplified Arabic"/>
          <w:sz w:val="28"/>
          <w:szCs w:val="28"/>
          <w:rtl/>
        </w:rPr>
        <w:t>أ</w:t>
      </w:r>
      <w:r w:rsidRPr="000E4D90">
        <w:rPr>
          <w:rFonts w:ascii="Simplified Arabic" w:hAnsi="Simplified Arabic" w:cs="Simplified Arabic"/>
          <w:sz w:val="28"/>
          <w:szCs w:val="28"/>
          <w:rtl/>
        </w:rPr>
        <w:t xml:space="preserve">جل تفعيل شهادة المسيحيين في الشرق وفي عالمنا اليوم، ومن </w:t>
      </w:r>
      <w:r w:rsidR="00080389" w:rsidRPr="000E4D90">
        <w:rPr>
          <w:rFonts w:ascii="Simplified Arabic" w:hAnsi="Simplified Arabic" w:cs="Simplified Arabic"/>
          <w:sz w:val="28"/>
          <w:szCs w:val="28"/>
          <w:rtl/>
        </w:rPr>
        <w:t>أ</w:t>
      </w:r>
      <w:r w:rsidRPr="000E4D90">
        <w:rPr>
          <w:rFonts w:ascii="Simplified Arabic" w:hAnsi="Simplified Arabic" w:cs="Simplified Arabic"/>
          <w:sz w:val="28"/>
          <w:szCs w:val="28"/>
          <w:rtl/>
        </w:rPr>
        <w:t xml:space="preserve">جل </w:t>
      </w:r>
      <w:r w:rsidR="00AC1F3C" w:rsidRPr="000E4D90">
        <w:rPr>
          <w:rFonts w:ascii="Simplified Arabic" w:hAnsi="Simplified Arabic" w:cs="Simplified Arabic"/>
          <w:sz w:val="28"/>
          <w:szCs w:val="28"/>
          <w:rtl/>
        </w:rPr>
        <w:t>كرامة و</w:t>
      </w:r>
      <w:r w:rsidRPr="000E4D90">
        <w:rPr>
          <w:rFonts w:ascii="Simplified Arabic" w:hAnsi="Simplified Arabic" w:cs="Simplified Arabic"/>
          <w:sz w:val="28"/>
          <w:szCs w:val="28"/>
          <w:rtl/>
        </w:rPr>
        <w:t>رقي ال</w:t>
      </w:r>
      <w:r w:rsidR="00F23124" w:rsidRPr="000E4D90">
        <w:rPr>
          <w:rFonts w:ascii="Simplified Arabic" w:hAnsi="Simplified Arabic" w:cs="Simplified Arabic" w:hint="cs"/>
          <w:sz w:val="28"/>
          <w:szCs w:val="28"/>
          <w:rtl/>
        </w:rPr>
        <w:t>إ</w:t>
      </w:r>
      <w:r w:rsidRPr="000E4D90">
        <w:rPr>
          <w:rFonts w:ascii="Simplified Arabic" w:hAnsi="Simplified Arabic" w:cs="Simplified Arabic"/>
          <w:sz w:val="28"/>
          <w:szCs w:val="28"/>
          <w:rtl/>
        </w:rPr>
        <w:t xml:space="preserve">نسان وتوطيد </w:t>
      </w:r>
      <w:r w:rsidR="00AC1F3C" w:rsidRPr="000E4D90">
        <w:rPr>
          <w:rFonts w:ascii="Simplified Arabic" w:hAnsi="Simplified Arabic" w:cs="Simplified Arabic"/>
          <w:sz w:val="28"/>
          <w:szCs w:val="28"/>
          <w:rtl/>
        </w:rPr>
        <w:t xml:space="preserve">قيم </w:t>
      </w:r>
      <w:r w:rsidRPr="000E4D90">
        <w:rPr>
          <w:rFonts w:ascii="Simplified Arabic" w:hAnsi="Simplified Arabic" w:cs="Simplified Arabic"/>
          <w:sz w:val="28"/>
          <w:szCs w:val="28"/>
          <w:rtl/>
        </w:rPr>
        <w:t>الحرية و</w:t>
      </w:r>
      <w:r w:rsidR="00AC1F3C" w:rsidRPr="000E4D90">
        <w:rPr>
          <w:rFonts w:ascii="Simplified Arabic" w:hAnsi="Simplified Arabic" w:cs="Simplified Arabic"/>
          <w:sz w:val="28"/>
          <w:szCs w:val="28"/>
          <w:rtl/>
        </w:rPr>
        <w:t>العدل و</w:t>
      </w:r>
      <w:r w:rsidRPr="000E4D90">
        <w:rPr>
          <w:rFonts w:ascii="Simplified Arabic" w:hAnsi="Simplified Arabic" w:cs="Simplified Arabic"/>
          <w:sz w:val="28"/>
          <w:szCs w:val="28"/>
          <w:rtl/>
        </w:rPr>
        <w:t>السلام في العالم</w:t>
      </w:r>
      <w:r w:rsidRPr="000E4D90">
        <w:rPr>
          <w:rFonts w:ascii="Simplified Arabic" w:hAnsi="Simplified Arabic" w:cs="Simplified Arabic"/>
          <w:sz w:val="28"/>
          <w:szCs w:val="28"/>
        </w:rPr>
        <w:t>.</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 xml:space="preserve">وكذلك استعرض آباء المجمع تقارير قدمتها الوفود التي شاركت في الذكرى </w:t>
      </w:r>
      <w:r w:rsidR="00AC1F3C" w:rsidRPr="000E4D90">
        <w:rPr>
          <w:rFonts w:ascii="Simplified Arabic" w:hAnsi="Simplified Arabic" w:cs="Simplified Arabic"/>
          <w:sz w:val="28"/>
          <w:szCs w:val="28"/>
          <w:rtl/>
        </w:rPr>
        <w:t xml:space="preserve">الألف والخامسة والعشرين </w:t>
      </w:r>
      <w:r w:rsidRPr="000E4D90">
        <w:rPr>
          <w:rFonts w:ascii="Simplified Arabic" w:hAnsi="Simplified Arabic" w:cs="Simplified Arabic"/>
          <w:sz w:val="28"/>
          <w:szCs w:val="28"/>
          <w:rtl/>
        </w:rPr>
        <w:t xml:space="preserve">لمعمودية روسيا وفي الذكرى </w:t>
      </w:r>
      <w:r w:rsidR="00AC1F3C" w:rsidRPr="000E4D90">
        <w:rPr>
          <w:rFonts w:ascii="Simplified Arabic" w:hAnsi="Simplified Arabic" w:cs="Simplified Arabic"/>
          <w:sz w:val="28"/>
          <w:szCs w:val="28"/>
          <w:rtl/>
        </w:rPr>
        <w:t>الألف وسبعم</w:t>
      </w:r>
      <w:r w:rsidR="00080389" w:rsidRPr="000E4D90">
        <w:rPr>
          <w:rFonts w:ascii="Simplified Arabic" w:hAnsi="Simplified Arabic" w:cs="Simplified Arabic"/>
          <w:sz w:val="28"/>
          <w:szCs w:val="28"/>
          <w:rtl/>
        </w:rPr>
        <w:t>ا</w:t>
      </w:r>
      <w:r w:rsidR="00AC1F3C" w:rsidRPr="000E4D90">
        <w:rPr>
          <w:rFonts w:ascii="Simplified Arabic" w:hAnsi="Simplified Arabic" w:cs="Simplified Arabic"/>
          <w:sz w:val="28"/>
          <w:szCs w:val="28"/>
          <w:rtl/>
        </w:rPr>
        <w:t xml:space="preserve">ئة </w:t>
      </w:r>
      <w:r w:rsidRPr="000E4D90">
        <w:rPr>
          <w:rFonts w:ascii="Simplified Arabic" w:hAnsi="Simplified Arabic" w:cs="Simplified Arabic"/>
          <w:sz w:val="28"/>
          <w:szCs w:val="28"/>
          <w:rtl/>
        </w:rPr>
        <w:t xml:space="preserve">لمرسوم ميلان. بارك </w:t>
      </w:r>
      <w:r w:rsidR="00AC1F3C" w:rsidRPr="000E4D90">
        <w:rPr>
          <w:rFonts w:ascii="Simplified Arabic" w:hAnsi="Simplified Arabic" w:cs="Simplified Arabic"/>
          <w:sz w:val="28"/>
          <w:szCs w:val="28"/>
          <w:rtl/>
        </w:rPr>
        <w:t>آ</w:t>
      </w:r>
      <w:r w:rsidRPr="000E4D90">
        <w:rPr>
          <w:rFonts w:ascii="Simplified Arabic" w:hAnsi="Simplified Arabic" w:cs="Simplified Arabic"/>
          <w:sz w:val="28"/>
          <w:szCs w:val="28"/>
          <w:rtl/>
        </w:rPr>
        <w:t xml:space="preserve">باء المجمع للكنيستين الروسية والصربية </w:t>
      </w:r>
      <w:r w:rsidR="00AF6942" w:rsidRPr="000E4D90">
        <w:rPr>
          <w:rFonts w:ascii="Simplified Arabic" w:hAnsi="Simplified Arabic" w:cs="Simplified Arabic"/>
          <w:sz w:val="28"/>
          <w:szCs w:val="28"/>
          <w:rtl/>
        </w:rPr>
        <w:t>راجي</w:t>
      </w:r>
      <w:r w:rsidR="00AF6942" w:rsidRPr="000E4D90">
        <w:rPr>
          <w:rFonts w:ascii="Simplified Arabic" w:hAnsi="Simplified Arabic" w:cs="Simplified Arabic" w:hint="cs"/>
          <w:sz w:val="28"/>
          <w:szCs w:val="28"/>
          <w:rtl/>
        </w:rPr>
        <w:t>ن</w:t>
      </w:r>
      <w:r w:rsidR="00F23124" w:rsidRPr="000E4D90">
        <w:rPr>
          <w:rFonts w:ascii="Simplified Arabic" w:hAnsi="Simplified Arabic" w:cs="Simplified Arabic"/>
          <w:sz w:val="28"/>
          <w:szCs w:val="28"/>
          <w:rtl/>
        </w:rPr>
        <w:t xml:space="preserve"> </w:t>
      </w:r>
      <w:r w:rsidR="00F23124" w:rsidRPr="000E4D90">
        <w:rPr>
          <w:rFonts w:ascii="Simplified Arabic" w:hAnsi="Simplified Arabic" w:cs="Simplified Arabic" w:hint="cs"/>
          <w:sz w:val="28"/>
          <w:szCs w:val="28"/>
          <w:rtl/>
        </w:rPr>
        <w:t>أ</w:t>
      </w:r>
      <w:r w:rsidR="00F23124" w:rsidRPr="000E4D90">
        <w:rPr>
          <w:rFonts w:ascii="Simplified Arabic" w:hAnsi="Simplified Arabic" w:cs="Simplified Arabic"/>
          <w:sz w:val="28"/>
          <w:szCs w:val="28"/>
          <w:rtl/>
        </w:rPr>
        <w:t>ن يزيد الرب من نعمه عليهما و</w:t>
      </w:r>
      <w:r w:rsidR="00F23124" w:rsidRPr="000E4D90">
        <w:rPr>
          <w:rFonts w:ascii="Simplified Arabic" w:hAnsi="Simplified Arabic" w:cs="Simplified Arabic" w:hint="cs"/>
          <w:sz w:val="28"/>
          <w:szCs w:val="28"/>
          <w:rtl/>
        </w:rPr>
        <w:t>أ</w:t>
      </w:r>
      <w:r w:rsidRPr="000E4D90">
        <w:rPr>
          <w:rFonts w:ascii="Simplified Arabic" w:hAnsi="Simplified Arabic" w:cs="Simplified Arabic"/>
          <w:sz w:val="28"/>
          <w:szCs w:val="28"/>
          <w:rtl/>
        </w:rPr>
        <w:t>ن يغمر أبنا</w:t>
      </w:r>
      <w:r w:rsidR="00AC1F3C" w:rsidRPr="000E4D90">
        <w:rPr>
          <w:rFonts w:ascii="Simplified Arabic" w:hAnsi="Simplified Arabic" w:cs="Simplified Arabic"/>
          <w:sz w:val="28"/>
          <w:szCs w:val="28"/>
          <w:rtl/>
        </w:rPr>
        <w:t>ء</w:t>
      </w:r>
      <w:r w:rsidRPr="000E4D90">
        <w:rPr>
          <w:rFonts w:ascii="Simplified Arabic" w:hAnsi="Simplified Arabic" w:cs="Simplified Arabic"/>
          <w:sz w:val="28"/>
          <w:szCs w:val="28"/>
          <w:rtl/>
        </w:rPr>
        <w:t>هما بنوره وسلامه ومحبته</w:t>
      </w:r>
      <w:r w:rsidRPr="000E4D90">
        <w:rPr>
          <w:rFonts w:ascii="Simplified Arabic" w:hAnsi="Simplified Arabic" w:cs="Simplified Arabic"/>
          <w:sz w:val="28"/>
          <w:szCs w:val="28"/>
        </w:rPr>
        <w:t>.</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 xml:space="preserve">تداول </w:t>
      </w:r>
      <w:r w:rsidR="00080389" w:rsidRPr="000E4D90">
        <w:rPr>
          <w:rFonts w:ascii="Simplified Arabic" w:hAnsi="Simplified Arabic" w:cs="Simplified Arabic"/>
          <w:sz w:val="28"/>
          <w:szCs w:val="28"/>
          <w:rtl/>
        </w:rPr>
        <w:t>آ</w:t>
      </w:r>
      <w:r w:rsidRPr="000E4D90">
        <w:rPr>
          <w:rFonts w:ascii="Simplified Arabic" w:hAnsi="Simplified Arabic" w:cs="Simplified Arabic"/>
          <w:sz w:val="28"/>
          <w:szCs w:val="28"/>
          <w:rtl/>
        </w:rPr>
        <w:t>باء المجمع ب</w:t>
      </w:r>
      <w:r w:rsidR="00F23124" w:rsidRPr="000E4D90">
        <w:rPr>
          <w:rFonts w:ascii="Simplified Arabic" w:hAnsi="Simplified Arabic" w:cs="Simplified Arabic"/>
          <w:sz w:val="28"/>
          <w:szCs w:val="28"/>
          <w:rtl/>
        </w:rPr>
        <w:t>بعض المسائل التي تهم الكنيسة ال</w:t>
      </w:r>
      <w:r w:rsidR="00F23124" w:rsidRPr="000E4D90">
        <w:rPr>
          <w:rFonts w:ascii="Simplified Arabic" w:hAnsi="Simplified Arabic" w:cs="Simplified Arabic" w:hint="cs"/>
          <w:sz w:val="28"/>
          <w:szCs w:val="28"/>
          <w:rtl/>
        </w:rPr>
        <w:t>أ</w:t>
      </w:r>
      <w:r w:rsidRPr="000E4D90">
        <w:rPr>
          <w:rFonts w:ascii="Simplified Arabic" w:hAnsi="Simplified Arabic" w:cs="Simplified Arabic"/>
          <w:sz w:val="28"/>
          <w:szCs w:val="28"/>
          <w:rtl/>
        </w:rPr>
        <w:t xml:space="preserve">رثوذكسية الجامعة. وشددوا على ضرورة التنسيق المستمر بين هذه الكنائس من </w:t>
      </w:r>
      <w:r w:rsidR="00080389" w:rsidRPr="000E4D90">
        <w:rPr>
          <w:rFonts w:ascii="Simplified Arabic" w:hAnsi="Simplified Arabic" w:cs="Simplified Arabic"/>
          <w:sz w:val="28"/>
          <w:szCs w:val="28"/>
          <w:rtl/>
        </w:rPr>
        <w:t>أ</w:t>
      </w:r>
      <w:r w:rsidRPr="000E4D90">
        <w:rPr>
          <w:rFonts w:ascii="Simplified Arabic" w:hAnsi="Simplified Arabic" w:cs="Simplified Arabic"/>
          <w:sz w:val="28"/>
          <w:szCs w:val="28"/>
          <w:rtl/>
        </w:rPr>
        <w:t>جل تفعيل الحضور الأرثو</w:t>
      </w:r>
      <w:r w:rsidR="00F23124" w:rsidRPr="000E4D90">
        <w:rPr>
          <w:rFonts w:ascii="Simplified Arabic" w:hAnsi="Simplified Arabic" w:cs="Simplified Arabic"/>
          <w:sz w:val="28"/>
          <w:szCs w:val="28"/>
          <w:rtl/>
        </w:rPr>
        <w:t xml:space="preserve">ذكسي في العالم ومن </w:t>
      </w:r>
      <w:r w:rsidR="00F23124" w:rsidRPr="000E4D90">
        <w:rPr>
          <w:rFonts w:ascii="Simplified Arabic" w:hAnsi="Simplified Arabic" w:cs="Simplified Arabic" w:hint="cs"/>
          <w:sz w:val="28"/>
          <w:szCs w:val="28"/>
          <w:rtl/>
        </w:rPr>
        <w:t>أ</w:t>
      </w:r>
      <w:r w:rsidRPr="000E4D90">
        <w:rPr>
          <w:rFonts w:ascii="Simplified Arabic" w:hAnsi="Simplified Arabic" w:cs="Simplified Arabic"/>
          <w:sz w:val="28"/>
          <w:szCs w:val="28"/>
          <w:rtl/>
        </w:rPr>
        <w:t xml:space="preserve">جل شهادة حية تقول المسيح للإنسان المعاصر. وفي هذا المجال شدد الآباء على ضرورة </w:t>
      </w:r>
      <w:r w:rsidR="00080389" w:rsidRPr="000E4D90">
        <w:rPr>
          <w:rFonts w:ascii="Simplified Arabic" w:hAnsi="Simplified Arabic" w:cs="Simplified Arabic"/>
          <w:sz w:val="28"/>
          <w:szCs w:val="28"/>
          <w:rtl/>
        </w:rPr>
        <w:t>التعاون بين الكنائس الأرثوذكسية لإظه</w:t>
      </w:r>
      <w:r w:rsidR="00F23124" w:rsidRPr="000E4D90">
        <w:rPr>
          <w:rFonts w:ascii="Simplified Arabic" w:hAnsi="Simplified Arabic" w:cs="Simplified Arabic"/>
          <w:sz w:val="28"/>
          <w:szCs w:val="28"/>
          <w:rtl/>
        </w:rPr>
        <w:t>ار وحدة كنيسة المسيح بشكلٍ أمث</w:t>
      </w:r>
      <w:r w:rsidR="00F23124" w:rsidRPr="000E4D90">
        <w:rPr>
          <w:rFonts w:ascii="Simplified Arabic" w:hAnsi="Simplified Arabic" w:cs="Simplified Arabic" w:hint="cs"/>
          <w:sz w:val="28"/>
          <w:szCs w:val="28"/>
          <w:rtl/>
        </w:rPr>
        <w:t>ل، ولتسهيل انعقاد المجمع المقدس الأرثوذكسي الكبير.</w:t>
      </w:r>
    </w:p>
    <w:p w:rsidR="00C809FB" w:rsidRPr="000E4D90" w:rsidRDefault="004B2C48" w:rsidP="007420E9">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تداول آباء المجمع في الأزمة التي سببها انتخاب كنيسة أورشليم لمطران على قطر. وتوقفوا، بحزن، عند إمعان بطريركية أورشليم في تعديها، بالرغم من جميع المبادرات والوساطات التي قامت بها البطريركية المسكونية والحكو</w:t>
      </w:r>
      <w:r w:rsidR="00F23124" w:rsidRPr="000E4D90">
        <w:rPr>
          <w:rFonts w:ascii="Simplified Arabic" w:hAnsi="Simplified Arabic" w:cs="Simplified Arabic"/>
          <w:sz w:val="28"/>
          <w:szCs w:val="28"/>
          <w:rtl/>
        </w:rPr>
        <w:t>مة اليونانية لحل هذه الأزمة وفق</w:t>
      </w:r>
      <w:r w:rsidR="00F23124" w:rsidRPr="000E4D90">
        <w:rPr>
          <w:rFonts w:ascii="Simplified Arabic" w:hAnsi="Simplified Arabic" w:cs="Simplified Arabic" w:hint="cs"/>
          <w:sz w:val="28"/>
          <w:szCs w:val="28"/>
          <w:rtl/>
        </w:rPr>
        <w:t>اً</w:t>
      </w:r>
      <w:r w:rsidRPr="000E4D90">
        <w:rPr>
          <w:rFonts w:ascii="Simplified Arabic" w:hAnsi="Simplified Arabic" w:cs="Simplified Arabic"/>
          <w:sz w:val="28"/>
          <w:szCs w:val="28"/>
          <w:rtl/>
        </w:rPr>
        <w:t xml:space="preserve"> للقوانين </w:t>
      </w:r>
      <w:r w:rsidR="00080389" w:rsidRPr="000E4D90">
        <w:rPr>
          <w:rFonts w:ascii="Simplified Arabic" w:hAnsi="Simplified Arabic" w:cs="Simplified Arabic"/>
          <w:sz w:val="28"/>
          <w:szCs w:val="28"/>
          <w:rtl/>
        </w:rPr>
        <w:t>الكنسي</w:t>
      </w:r>
      <w:r w:rsidRPr="000E4D90">
        <w:rPr>
          <w:rFonts w:ascii="Simplified Arabic" w:hAnsi="Simplified Arabic" w:cs="Simplified Arabic"/>
          <w:sz w:val="28"/>
          <w:szCs w:val="28"/>
          <w:rtl/>
        </w:rPr>
        <w:t>ة وبروح سلامية. كرر آباء المجمع رغبتهم في تغليب الحل السلامي على غيره من الحلول ولكنهم شددوا على ضرورة إيجاد ح</w:t>
      </w:r>
      <w:r w:rsidR="005B3731">
        <w:rPr>
          <w:rFonts w:ascii="Simplified Arabic" w:hAnsi="Simplified Arabic" w:cs="Simplified Arabic"/>
          <w:sz w:val="28"/>
          <w:szCs w:val="28"/>
          <w:rtl/>
        </w:rPr>
        <w:t>ل لهذه الأزمة في مدة أقصاها شهر</w:t>
      </w:r>
      <w:r w:rsidR="005B3731">
        <w:rPr>
          <w:rFonts w:ascii="Simplified Arabic" w:hAnsi="Simplified Arabic" w:cs="Simplified Arabic" w:hint="cs"/>
          <w:sz w:val="28"/>
          <w:szCs w:val="28"/>
          <w:rtl/>
        </w:rPr>
        <w:t>ا</w:t>
      </w:r>
      <w:r w:rsidRPr="000E4D90">
        <w:rPr>
          <w:rFonts w:ascii="Simplified Arabic" w:hAnsi="Simplified Arabic" w:cs="Simplified Arabic"/>
          <w:sz w:val="28"/>
          <w:szCs w:val="28"/>
          <w:rtl/>
        </w:rPr>
        <w:t>ن من تاريخه. وفوضوا صاحب الغبطة في حال عدم استجابة كنيسة أورشليم لمطلب الكنيسة الأنطاكية المحق بإزالة التعدي على حدودها القانونية باتخاذ الإجراءات اللازمة بما ف</w:t>
      </w:r>
      <w:r w:rsidR="000E4D90">
        <w:rPr>
          <w:rFonts w:ascii="Simplified Arabic" w:hAnsi="Simplified Arabic" w:cs="Simplified Arabic"/>
          <w:sz w:val="28"/>
          <w:szCs w:val="28"/>
          <w:rtl/>
        </w:rPr>
        <w:t>يها قطع الشركة</w:t>
      </w:r>
      <w:r w:rsidR="000E4D90">
        <w:rPr>
          <w:rFonts w:ascii="Simplified Arabic" w:hAnsi="Simplified Arabic" w:cs="Simplified Arabic" w:hint="cs"/>
          <w:sz w:val="28"/>
          <w:szCs w:val="28"/>
          <w:rtl/>
        </w:rPr>
        <w:t>،</w:t>
      </w:r>
      <w:r w:rsidR="000E4D90">
        <w:rPr>
          <w:rFonts w:ascii="Simplified Arabic" w:hAnsi="Simplified Arabic" w:cs="Simplified Arabic"/>
          <w:sz w:val="28"/>
          <w:szCs w:val="28"/>
          <w:rtl/>
        </w:rPr>
        <w:t xml:space="preserve"> و</w:t>
      </w:r>
      <w:r w:rsidR="00997690">
        <w:rPr>
          <w:rFonts w:ascii="Simplified Arabic" w:hAnsi="Simplified Arabic" w:cs="Simplified Arabic" w:hint="cs"/>
          <w:sz w:val="28"/>
          <w:szCs w:val="28"/>
          <w:rtl/>
          <w:lang w:bidi="ar-LB"/>
        </w:rPr>
        <w:t xml:space="preserve">كذلك قرر المجمع </w:t>
      </w:r>
      <w:r w:rsidR="00080389" w:rsidRPr="000E4D90">
        <w:rPr>
          <w:rFonts w:ascii="Simplified Arabic" w:hAnsi="Simplified Arabic" w:cs="Simplified Arabic"/>
          <w:sz w:val="28"/>
          <w:szCs w:val="28"/>
          <w:rtl/>
        </w:rPr>
        <w:t>أ</w:t>
      </w:r>
      <w:r w:rsidRPr="000E4D90">
        <w:rPr>
          <w:rFonts w:ascii="Simplified Arabic" w:hAnsi="Simplified Arabic" w:cs="Simplified Arabic"/>
          <w:sz w:val="28"/>
          <w:szCs w:val="28"/>
          <w:rtl/>
        </w:rPr>
        <w:t>ن يعل</w:t>
      </w:r>
      <w:r w:rsidR="00080389" w:rsidRPr="000E4D90">
        <w:rPr>
          <w:rFonts w:ascii="Simplified Arabic" w:hAnsi="Simplified Arabic" w:cs="Simplified Arabic"/>
          <w:sz w:val="28"/>
          <w:szCs w:val="28"/>
          <w:rtl/>
        </w:rPr>
        <w:t>ّ</w:t>
      </w:r>
      <w:r w:rsidRPr="000E4D90">
        <w:rPr>
          <w:rFonts w:ascii="Simplified Arabic" w:hAnsi="Simplified Arabic" w:cs="Simplified Arabic"/>
          <w:sz w:val="28"/>
          <w:szCs w:val="28"/>
          <w:rtl/>
        </w:rPr>
        <w:t xml:space="preserve">ق الكرسي الأنطاكي مشاركته في جميع المجالس الأسقفية في </w:t>
      </w:r>
      <w:r w:rsidR="00080389" w:rsidRPr="000E4D90">
        <w:rPr>
          <w:rFonts w:ascii="Simplified Arabic" w:hAnsi="Simplified Arabic" w:cs="Simplified Arabic"/>
          <w:sz w:val="28"/>
          <w:szCs w:val="28"/>
          <w:rtl/>
        </w:rPr>
        <w:t xml:space="preserve">بلاد الانتشار </w:t>
      </w:r>
      <w:r w:rsidR="00080389" w:rsidRPr="000E4D90">
        <w:rPr>
          <w:rFonts w:ascii="Simplified Arabic" w:hAnsi="Simplified Arabic" w:cs="Simplified Arabic"/>
          <w:sz w:val="28"/>
          <w:szCs w:val="28"/>
        </w:rPr>
        <w:t>Diaspora</w:t>
      </w:r>
      <w:r w:rsidRPr="000E4D90">
        <w:rPr>
          <w:rFonts w:ascii="Simplified Arabic" w:hAnsi="Simplified Arabic" w:cs="Simplified Arabic"/>
          <w:sz w:val="28"/>
          <w:szCs w:val="28"/>
          <w:rtl/>
        </w:rPr>
        <w:t xml:space="preserve"> حتى </w:t>
      </w:r>
      <w:r w:rsidR="00080389" w:rsidRPr="000E4D90">
        <w:rPr>
          <w:rFonts w:ascii="Simplified Arabic" w:hAnsi="Simplified Arabic" w:cs="Simplified Arabic"/>
          <w:sz w:val="28"/>
          <w:szCs w:val="28"/>
          <w:rtl/>
        </w:rPr>
        <w:t>إ</w:t>
      </w:r>
      <w:r w:rsidRPr="000E4D90">
        <w:rPr>
          <w:rFonts w:ascii="Simplified Arabic" w:hAnsi="Simplified Arabic" w:cs="Simplified Arabic"/>
          <w:sz w:val="28"/>
          <w:szCs w:val="28"/>
          <w:rtl/>
        </w:rPr>
        <w:t xml:space="preserve">زالة التعدي </w:t>
      </w:r>
      <w:r w:rsidR="00080389" w:rsidRPr="000E4D90">
        <w:rPr>
          <w:rFonts w:ascii="Simplified Arabic" w:hAnsi="Simplified Arabic" w:cs="Simplified Arabic"/>
          <w:sz w:val="28"/>
          <w:szCs w:val="28"/>
          <w:rtl/>
        </w:rPr>
        <w:t>الأو</w:t>
      </w:r>
      <w:r w:rsidRPr="000E4D90">
        <w:rPr>
          <w:rFonts w:ascii="Simplified Arabic" w:hAnsi="Simplified Arabic" w:cs="Simplified Arabic"/>
          <w:sz w:val="28"/>
          <w:szCs w:val="28"/>
          <w:rtl/>
        </w:rPr>
        <w:t>رشليمي.</w:t>
      </w:r>
    </w:p>
    <w:p w:rsidR="001B4406"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استعرض آباء ا</w:t>
      </w:r>
      <w:r w:rsidR="00F23124" w:rsidRPr="000E4D90">
        <w:rPr>
          <w:rFonts w:ascii="Simplified Arabic" w:hAnsi="Simplified Arabic" w:cs="Simplified Arabic"/>
          <w:sz w:val="28"/>
          <w:szCs w:val="28"/>
          <w:rtl/>
        </w:rPr>
        <w:t>لمجمع واقع أبرشية أوروبا</w:t>
      </w:r>
      <w:r w:rsidRPr="000E4D90">
        <w:rPr>
          <w:rFonts w:ascii="Simplified Arabic" w:hAnsi="Simplified Arabic" w:cs="Simplified Arabic"/>
          <w:sz w:val="28"/>
          <w:szCs w:val="28"/>
          <w:rtl/>
        </w:rPr>
        <w:t xml:space="preserve"> التي شغرت بانتخاب صاحب الغبطة على السدة البطريركية. و</w:t>
      </w:r>
      <w:r w:rsidR="00F23124" w:rsidRPr="000E4D90">
        <w:rPr>
          <w:rFonts w:ascii="Simplified Arabic" w:hAnsi="Simplified Arabic" w:cs="Simplified Arabic"/>
          <w:sz w:val="28"/>
          <w:szCs w:val="28"/>
          <w:rtl/>
        </w:rPr>
        <w:t>بعد أن تبين لهم أن تنامي هذه ال</w:t>
      </w:r>
      <w:r w:rsidR="00F23124" w:rsidRPr="000E4D90">
        <w:rPr>
          <w:rFonts w:ascii="Simplified Arabic" w:hAnsi="Simplified Arabic" w:cs="Simplified Arabic" w:hint="cs"/>
          <w:sz w:val="28"/>
          <w:szCs w:val="28"/>
          <w:rtl/>
        </w:rPr>
        <w:t>أ</w:t>
      </w:r>
      <w:r w:rsidRPr="000E4D90">
        <w:rPr>
          <w:rFonts w:ascii="Simplified Arabic" w:hAnsi="Simplified Arabic" w:cs="Simplified Arabic"/>
          <w:sz w:val="28"/>
          <w:szCs w:val="28"/>
          <w:rtl/>
        </w:rPr>
        <w:t>برشية واتساع رقعتها وتعدد لغاتها وازدياد عدد أبنائها يتطلب إعادة النظر بحدودها من أجل رعاية فعالة</w:t>
      </w:r>
      <w:r w:rsidR="00C748FA" w:rsidRPr="000E4D90">
        <w:rPr>
          <w:rFonts w:ascii="Simplified Arabic" w:hAnsi="Simplified Arabic" w:cs="Simplified Arabic"/>
          <w:sz w:val="28"/>
          <w:szCs w:val="28"/>
          <w:rtl/>
        </w:rPr>
        <w:t>،</w:t>
      </w:r>
      <w:r w:rsidRPr="000E4D90">
        <w:rPr>
          <w:rFonts w:ascii="Simplified Arabic" w:hAnsi="Simplified Arabic" w:cs="Simplified Arabic"/>
          <w:sz w:val="28"/>
          <w:szCs w:val="28"/>
          <w:rtl/>
        </w:rPr>
        <w:t xml:space="preserve"> قرروا استحداث </w:t>
      </w:r>
      <w:r w:rsidR="00080389" w:rsidRPr="000E4D90">
        <w:rPr>
          <w:rFonts w:ascii="Simplified Arabic" w:hAnsi="Simplified Arabic" w:cs="Simplified Arabic"/>
          <w:sz w:val="28"/>
          <w:szCs w:val="28"/>
          <w:rtl/>
        </w:rPr>
        <w:t>ا</w:t>
      </w:r>
      <w:r w:rsidRPr="000E4D90">
        <w:rPr>
          <w:rFonts w:ascii="Simplified Arabic" w:hAnsi="Simplified Arabic" w:cs="Simplified Arabic"/>
          <w:sz w:val="28"/>
          <w:szCs w:val="28"/>
          <w:rtl/>
        </w:rPr>
        <w:t xml:space="preserve">لأبرشيات والمعتمديات التالية في المدى الأوروبي: </w:t>
      </w:r>
      <w:r w:rsidR="00F23124" w:rsidRPr="000E4D90">
        <w:rPr>
          <w:rFonts w:ascii="Simplified Arabic" w:hAnsi="Simplified Arabic" w:cs="Simplified Arabic"/>
          <w:sz w:val="28"/>
          <w:szCs w:val="28"/>
          <w:rtl/>
        </w:rPr>
        <w:t>أبرشية فرنسا و</w:t>
      </w:r>
      <w:r w:rsidR="00013E96" w:rsidRPr="000E4D90">
        <w:rPr>
          <w:rFonts w:ascii="Simplified Arabic" w:hAnsi="Simplified Arabic" w:cs="Simplified Arabic" w:hint="cs"/>
          <w:sz w:val="28"/>
          <w:szCs w:val="28"/>
          <w:rtl/>
          <w:lang w:bidi="ar-LB"/>
        </w:rPr>
        <w:t>أوروبا الغربية والجنوبية</w:t>
      </w:r>
      <w:r w:rsidR="00F23124" w:rsidRPr="000E4D90">
        <w:rPr>
          <w:rFonts w:ascii="Simplified Arabic" w:hAnsi="Simplified Arabic" w:cs="Simplified Arabic"/>
          <w:sz w:val="28"/>
          <w:szCs w:val="28"/>
          <w:rtl/>
        </w:rPr>
        <w:t>، أبرشية ألمانيا و</w:t>
      </w:r>
      <w:r w:rsidR="00013E96" w:rsidRPr="000E4D90">
        <w:rPr>
          <w:rFonts w:ascii="Simplified Arabic" w:hAnsi="Simplified Arabic" w:cs="Simplified Arabic" w:hint="cs"/>
          <w:sz w:val="28"/>
          <w:szCs w:val="28"/>
          <w:rtl/>
        </w:rPr>
        <w:t>أوروبا الوسطى</w:t>
      </w:r>
      <w:r w:rsidR="00F23124" w:rsidRPr="000E4D90">
        <w:rPr>
          <w:rFonts w:ascii="Simplified Arabic" w:hAnsi="Simplified Arabic" w:cs="Simplified Arabic"/>
          <w:sz w:val="28"/>
          <w:szCs w:val="28"/>
          <w:rtl/>
        </w:rPr>
        <w:t>، أبرشية</w:t>
      </w:r>
      <w:r w:rsidR="00F23124" w:rsidRPr="000E4D90">
        <w:rPr>
          <w:rFonts w:ascii="Simplified Arabic" w:hAnsi="Simplified Arabic" w:cs="Simplified Arabic" w:hint="cs"/>
          <w:sz w:val="28"/>
          <w:szCs w:val="28"/>
          <w:rtl/>
        </w:rPr>
        <w:t xml:space="preserve"> الجزر البريطانية وإيرلندا</w:t>
      </w:r>
      <w:r w:rsidR="001B4406" w:rsidRPr="000E4D90">
        <w:rPr>
          <w:rFonts w:ascii="Simplified Arabic" w:hAnsi="Simplified Arabic" w:cs="Simplified Arabic"/>
          <w:sz w:val="28"/>
          <w:szCs w:val="28"/>
          <w:rtl/>
        </w:rPr>
        <w:t>، ومعتمدية السويد والبلدان الاسكندنافية.</w:t>
      </w:r>
    </w:p>
    <w:p w:rsidR="004B2C48" w:rsidRPr="000E4D90" w:rsidRDefault="007420E9" w:rsidP="00DE1AF6">
      <w:pPr>
        <w:bidi/>
        <w:spacing w:after="120" w:line="240" w:lineRule="auto"/>
        <w:jc w:val="both"/>
        <w:rPr>
          <w:rFonts w:ascii="Simplified Arabic" w:hAnsi="Simplified Arabic" w:cs="Simplified Arabic"/>
          <w:sz w:val="28"/>
          <w:szCs w:val="28"/>
        </w:rPr>
      </w:pPr>
      <w:r w:rsidRPr="000E4D90">
        <w:rPr>
          <w:rFonts w:ascii="Simplified Arabic" w:hAnsi="Simplified Arabic" w:cs="Simplified Arabic"/>
          <w:sz w:val="28"/>
          <w:szCs w:val="28"/>
          <w:rtl/>
        </w:rPr>
        <w:lastRenderedPageBreak/>
        <w:t xml:space="preserve">وانتخبوا </w:t>
      </w:r>
      <w:r w:rsidR="000E4D90">
        <w:rPr>
          <w:rFonts w:ascii="Simplified Arabic" w:hAnsi="Simplified Arabic" w:cs="Simplified Arabic" w:hint="cs"/>
          <w:sz w:val="28"/>
          <w:szCs w:val="28"/>
          <w:rtl/>
        </w:rPr>
        <w:t>الأسقف</w:t>
      </w:r>
      <w:r w:rsidRPr="000E4D90">
        <w:rPr>
          <w:rFonts w:ascii="Simplified Arabic" w:hAnsi="Simplified Arabic" w:cs="Simplified Arabic" w:hint="cs"/>
          <w:sz w:val="28"/>
          <w:szCs w:val="28"/>
          <w:rtl/>
        </w:rPr>
        <w:t>ين</w:t>
      </w:r>
      <w:r w:rsidR="00013E96" w:rsidRPr="000E4D90">
        <w:rPr>
          <w:rFonts w:ascii="Simplified Arabic" w:hAnsi="Simplified Arabic" w:cs="Simplified Arabic"/>
          <w:sz w:val="28"/>
          <w:szCs w:val="28"/>
          <w:rtl/>
        </w:rPr>
        <w:t xml:space="preserve">: </w:t>
      </w:r>
      <w:r w:rsidR="00013E96" w:rsidRPr="000E4D90">
        <w:rPr>
          <w:rFonts w:ascii="Simplified Arabic" w:hAnsi="Simplified Arabic" w:cs="Simplified Arabic" w:hint="cs"/>
          <w:sz w:val="28"/>
          <w:szCs w:val="28"/>
          <w:rtl/>
        </w:rPr>
        <w:t>إغناطيوس (الحوشي) متروبوليتاً على أبرشية فرنسا وأوروبا الغربية والجنوبية وإسحق (بركات) متروبوليتاً على أبرشية ألمانيا وأوروبا الوسطى. وفوّضوا البطريرك تعيين معتَمدٍ بطريركي يدير أبرشية الجزر البريطانية وإيرلندا بالرجوع إليه إلى حين انتخاب متروبوليتٍ عليها.</w:t>
      </w:r>
    </w:p>
    <w:p w:rsidR="00601FAE" w:rsidRPr="000E4D90" w:rsidRDefault="00601FAE" w:rsidP="00601FAE">
      <w:pPr>
        <w:bidi/>
        <w:spacing w:after="120" w:line="240" w:lineRule="auto"/>
        <w:jc w:val="both"/>
        <w:rPr>
          <w:rFonts w:ascii="Simplified Arabic" w:hAnsi="Simplified Arabic" w:cs="Simplified Arabic"/>
          <w:sz w:val="28"/>
          <w:szCs w:val="28"/>
          <w:rtl/>
          <w:lang w:bidi="ar-LB"/>
        </w:rPr>
      </w:pPr>
      <w:r w:rsidRPr="000E4D90">
        <w:rPr>
          <w:rFonts w:ascii="Simplified Arabic" w:hAnsi="Simplified Arabic" w:cs="Simplified Arabic" w:hint="cs"/>
          <w:sz w:val="28"/>
          <w:szCs w:val="28"/>
          <w:rtl/>
          <w:lang w:bidi="ar-LB"/>
        </w:rPr>
        <w:t>واستمع</w:t>
      </w:r>
      <w:r w:rsidR="00A64569" w:rsidRPr="000E4D90">
        <w:rPr>
          <w:rFonts w:ascii="Simplified Arabic" w:hAnsi="Simplified Arabic" w:cs="Simplified Arabic" w:hint="cs"/>
          <w:sz w:val="28"/>
          <w:szCs w:val="28"/>
          <w:rtl/>
          <w:lang w:bidi="ar-LB"/>
        </w:rPr>
        <w:t xml:space="preserve"> آباء المجمع إلى قدس الشماس بورفيريوس</w:t>
      </w:r>
      <w:r w:rsidRPr="000E4D90">
        <w:rPr>
          <w:rFonts w:ascii="Simplified Arabic" w:hAnsi="Simplified Arabic" w:cs="Simplified Arabic" w:hint="cs"/>
          <w:sz w:val="28"/>
          <w:szCs w:val="28"/>
          <w:rtl/>
          <w:lang w:bidi="ar-LB"/>
        </w:rPr>
        <w:t xml:space="preserve"> جورجي، عميد معهد القديس يوحنا الدمشقي اللاهوتي، الذي قدم عرضاً وافياً عن واقع ومرتجى الرسالة التي يؤديها معهد اللاهوت، فأثنى الآباء على ما جاء فيه </w:t>
      </w:r>
      <w:r w:rsidR="00A64569" w:rsidRPr="000E4D90">
        <w:rPr>
          <w:rFonts w:ascii="Simplified Arabic" w:hAnsi="Simplified Arabic" w:cs="Simplified Arabic" w:hint="cs"/>
          <w:sz w:val="28"/>
          <w:szCs w:val="28"/>
          <w:rtl/>
          <w:lang w:bidi="ar-LB"/>
        </w:rPr>
        <w:t xml:space="preserve">وباركوا له الجهود التي يقدمها </w:t>
      </w:r>
      <w:r w:rsidR="0025717B" w:rsidRPr="000E4D90">
        <w:rPr>
          <w:rFonts w:ascii="Simplified Arabic" w:hAnsi="Simplified Arabic" w:cs="Simplified Arabic" w:hint="cs"/>
          <w:sz w:val="28"/>
          <w:szCs w:val="28"/>
          <w:rtl/>
          <w:lang w:bidi="ar-LB"/>
        </w:rPr>
        <w:t xml:space="preserve">لضمان حسن سير المعهد </w:t>
      </w:r>
      <w:r w:rsidRPr="000E4D90">
        <w:rPr>
          <w:rFonts w:ascii="Simplified Arabic" w:hAnsi="Simplified Arabic" w:cs="Simplified Arabic" w:hint="cs"/>
          <w:sz w:val="28"/>
          <w:szCs w:val="28"/>
          <w:rtl/>
          <w:lang w:bidi="ar-LB"/>
        </w:rPr>
        <w:t>وقد</w:t>
      </w:r>
      <w:r w:rsidR="0025717B" w:rsidRPr="000E4D90">
        <w:rPr>
          <w:rFonts w:ascii="Simplified Arabic" w:hAnsi="Simplified Arabic" w:cs="Simplified Arabic" w:hint="cs"/>
          <w:sz w:val="28"/>
          <w:szCs w:val="28"/>
          <w:rtl/>
          <w:lang w:bidi="ar-LB"/>
        </w:rPr>
        <w:t>موا اقتراحاتهم في هذا الخصوص</w:t>
      </w:r>
      <w:r w:rsidRPr="000E4D90">
        <w:rPr>
          <w:rFonts w:ascii="Simplified Arabic" w:hAnsi="Simplified Arabic" w:cs="Simplified Arabic" w:hint="cs"/>
          <w:sz w:val="28"/>
          <w:szCs w:val="28"/>
          <w:rtl/>
          <w:lang w:bidi="ar-LB"/>
        </w:rPr>
        <w:t>.</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 xml:space="preserve">توقف آباء المجمع عند معاناة سوريا وشعبها جراء </w:t>
      </w:r>
      <w:r w:rsidR="00080389" w:rsidRPr="000E4D90">
        <w:rPr>
          <w:rFonts w:ascii="Simplified Arabic" w:hAnsi="Simplified Arabic" w:cs="Simplified Arabic"/>
          <w:sz w:val="28"/>
          <w:szCs w:val="28"/>
          <w:rtl/>
          <w:lang w:bidi="ar-LB"/>
        </w:rPr>
        <w:t>أ</w:t>
      </w:r>
      <w:r w:rsidRPr="000E4D90">
        <w:rPr>
          <w:rFonts w:ascii="Simplified Arabic" w:hAnsi="Simplified Arabic" w:cs="Simplified Arabic"/>
          <w:sz w:val="28"/>
          <w:szCs w:val="28"/>
          <w:rtl/>
        </w:rPr>
        <w:t>عمال العنف المستشرية في ربوع الوطن والتي تدمر الحجر وتقتل وتجرح و</w:t>
      </w:r>
      <w:r w:rsidR="00F23124" w:rsidRPr="000E4D90">
        <w:rPr>
          <w:rFonts w:ascii="Simplified Arabic" w:hAnsi="Simplified Arabic" w:cs="Simplified Arabic"/>
          <w:sz w:val="28"/>
          <w:szCs w:val="28"/>
          <w:rtl/>
        </w:rPr>
        <w:t xml:space="preserve">تشرد البشر. وشددوا على </w:t>
      </w:r>
      <w:r w:rsidR="00F23124" w:rsidRPr="000E4D90">
        <w:rPr>
          <w:rFonts w:ascii="Simplified Arabic" w:hAnsi="Simplified Arabic" w:cs="Simplified Arabic" w:hint="cs"/>
          <w:sz w:val="28"/>
          <w:szCs w:val="28"/>
          <w:rtl/>
        </w:rPr>
        <w:t>أ</w:t>
      </w:r>
      <w:r w:rsidRPr="000E4D90">
        <w:rPr>
          <w:rFonts w:ascii="Simplified Arabic" w:hAnsi="Simplified Arabic" w:cs="Simplified Arabic"/>
          <w:sz w:val="28"/>
          <w:szCs w:val="28"/>
          <w:rtl/>
        </w:rPr>
        <w:t>ن لغة العنف والقتل هي لغة غريبة عن تقاليد الشعب السوري الذي ي</w:t>
      </w:r>
      <w:r w:rsidR="00F23124" w:rsidRPr="000E4D90">
        <w:rPr>
          <w:rFonts w:ascii="Simplified Arabic" w:hAnsi="Simplified Arabic" w:cs="Simplified Arabic"/>
          <w:sz w:val="28"/>
          <w:szCs w:val="28"/>
          <w:rtl/>
        </w:rPr>
        <w:t xml:space="preserve">تطلع الى العيش بحرية وكرامة في </w:t>
      </w:r>
      <w:r w:rsidR="00F23124" w:rsidRPr="000E4D90">
        <w:rPr>
          <w:rFonts w:ascii="Simplified Arabic" w:hAnsi="Simplified Arabic" w:cs="Simplified Arabic" w:hint="cs"/>
          <w:sz w:val="28"/>
          <w:szCs w:val="28"/>
          <w:rtl/>
        </w:rPr>
        <w:t>أ</w:t>
      </w:r>
      <w:r w:rsidRPr="000E4D90">
        <w:rPr>
          <w:rFonts w:ascii="Simplified Arabic" w:hAnsi="Simplified Arabic" w:cs="Simplified Arabic"/>
          <w:sz w:val="28"/>
          <w:szCs w:val="28"/>
          <w:rtl/>
        </w:rPr>
        <w:t>رضه، في ظل دولة واحدة، يشارك الجميع في إعلاء شأنها وترسيخها على قيم الديمقراطية والحرية والعدالة وال</w:t>
      </w:r>
      <w:r w:rsidR="00F23124" w:rsidRPr="000E4D90">
        <w:rPr>
          <w:rFonts w:ascii="Simplified Arabic" w:hAnsi="Simplified Arabic" w:cs="Simplified Arabic"/>
          <w:sz w:val="28"/>
          <w:szCs w:val="28"/>
          <w:rtl/>
        </w:rPr>
        <w:t>عيش الواحد المبني على احترام ال</w:t>
      </w:r>
      <w:r w:rsidR="00F23124" w:rsidRPr="000E4D90">
        <w:rPr>
          <w:rFonts w:ascii="Simplified Arabic" w:hAnsi="Simplified Arabic" w:cs="Simplified Arabic" w:hint="cs"/>
          <w:sz w:val="28"/>
          <w:szCs w:val="28"/>
          <w:rtl/>
        </w:rPr>
        <w:t>آ</w:t>
      </w:r>
      <w:r w:rsidRPr="000E4D90">
        <w:rPr>
          <w:rFonts w:ascii="Simplified Arabic" w:hAnsi="Simplified Arabic" w:cs="Simplified Arabic"/>
          <w:sz w:val="28"/>
          <w:szCs w:val="28"/>
          <w:rtl/>
        </w:rPr>
        <w:t xml:space="preserve">خر على </w:t>
      </w:r>
      <w:r w:rsidR="00080389" w:rsidRPr="000E4D90">
        <w:rPr>
          <w:rFonts w:ascii="Simplified Arabic" w:hAnsi="Simplified Arabic" w:cs="Simplified Arabic"/>
          <w:sz w:val="28"/>
          <w:szCs w:val="28"/>
          <w:rtl/>
        </w:rPr>
        <w:t>اختلافه وضرورة السير في منطق الحوار والحل السلمي لتجاوز كل الأزمات.</w:t>
      </w:r>
    </w:p>
    <w:p w:rsidR="004B2C48" w:rsidRPr="000E4D90" w:rsidRDefault="00F23124" w:rsidP="00DE1AF6">
      <w:pPr>
        <w:bidi/>
        <w:spacing w:after="120" w:line="240" w:lineRule="auto"/>
        <w:jc w:val="both"/>
        <w:rPr>
          <w:rFonts w:ascii="Simplified Arabic" w:hAnsi="Simplified Arabic" w:cs="Simplified Arabic"/>
          <w:sz w:val="28"/>
          <w:szCs w:val="28"/>
          <w:rtl/>
          <w:lang w:bidi="ar-LB"/>
        </w:rPr>
      </w:pPr>
      <w:r w:rsidRPr="000E4D90">
        <w:rPr>
          <w:rFonts w:ascii="Simplified Arabic" w:hAnsi="Simplified Arabic" w:cs="Simplified Arabic"/>
          <w:sz w:val="28"/>
          <w:szCs w:val="28"/>
          <w:rtl/>
        </w:rPr>
        <w:t xml:space="preserve">وناشد آباء المجمع أبناءهم </w:t>
      </w:r>
      <w:r w:rsidRPr="000E4D90">
        <w:rPr>
          <w:rFonts w:ascii="Simplified Arabic" w:hAnsi="Simplified Arabic" w:cs="Simplified Arabic" w:hint="cs"/>
          <w:sz w:val="28"/>
          <w:szCs w:val="28"/>
          <w:rtl/>
        </w:rPr>
        <w:t>أ</w:t>
      </w:r>
      <w:r w:rsidR="004B2C48" w:rsidRPr="000E4D90">
        <w:rPr>
          <w:rFonts w:ascii="Simplified Arabic" w:hAnsi="Simplified Arabic" w:cs="Simplified Arabic"/>
          <w:sz w:val="28"/>
          <w:szCs w:val="28"/>
          <w:rtl/>
        </w:rPr>
        <w:t xml:space="preserve">ن يقيموا في الرجاء "الذي لا يخيب"، </w:t>
      </w:r>
      <w:r w:rsidR="00080389" w:rsidRPr="000E4D90">
        <w:rPr>
          <w:rFonts w:ascii="Simplified Arabic" w:hAnsi="Simplified Arabic" w:cs="Simplified Arabic"/>
          <w:sz w:val="28"/>
          <w:szCs w:val="28"/>
          <w:rtl/>
        </w:rPr>
        <w:t>وأ</w:t>
      </w:r>
      <w:r w:rsidR="004B2C48" w:rsidRPr="000E4D90">
        <w:rPr>
          <w:rFonts w:ascii="Simplified Arabic" w:hAnsi="Simplified Arabic" w:cs="Simplified Arabic"/>
          <w:sz w:val="28"/>
          <w:szCs w:val="28"/>
          <w:rtl/>
        </w:rPr>
        <w:t>ن يل</w:t>
      </w:r>
      <w:r w:rsidRPr="000E4D90">
        <w:rPr>
          <w:rFonts w:ascii="Simplified Arabic" w:hAnsi="Simplified Arabic" w:cs="Simplified Arabic"/>
          <w:sz w:val="28"/>
          <w:szCs w:val="28"/>
          <w:rtl/>
        </w:rPr>
        <w:t xml:space="preserve">تزموا بقيم الإنجيل التي تدعوهم </w:t>
      </w:r>
      <w:r w:rsidRPr="000E4D90">
        <w:rPr>
          <w:rFonts w:ascii="Simplified Arabic" w:hAnsi="Simplified Arabic" w:cs="Simplified Arabic" w:hint="cs"/>
          <w:sz w:val="28"/>
          <w:szCs w:val="28"/>
          <w:rtl/>
        </w:rPr>
        <w:t>إ</w:t>
      </w:r>
      <w:r w:rsidR="004B2C48" w:rsidRPr="000E4D90">
        <w:rPr>
          <w:rFonts w:ascii="Simplified Arabic" w:hAnsi="Simplified Arabic" w:cs="Simplified Arabic"/>
          <w:sz w:val="28"/>
          <w:szCs w:val="28"/>
          <w:rtl/>
        </w:rPr>
        <w:t>لى نبذ العنف، واحترام صورة الله في كل إنسان، ومسح الدموع عن وجه كل مع</w:t>
      </w:r>
      <w:r w:rsidR="0083314D" w:rsidRPr="000E4D90">
        <w:rPr>
          <w:rFonts w:ascii="Simplified Arabic" w:hAnsi="Simplified Arabic" w:cs="Simplified Arabic"/>
          <w:sz w:val="28"/>
          <w:szCs w:val="28"/>
          <w:rtl/>
        </w:rPr>
        <w:t>ذ</w:t>
      </w:r>
      <w:r w:rsidRPr="000E4D90">
        <w:rPr>
          <w:rFonts w:ascii="Simplified Arabic" w:hAnsi="Simplified Arabic" w:cs="Simplified Arabic"/>
          <w:sz w:val="28"/>
          <w:szCs w:val="28"/>
          <w:rtl/>
        </w:rPr>
        <w:t>ب في ال</w:t>
      </w:r>
      <w:r w:rsidRPr="000E4D90">
        <w:rPr>
          <w:rFonts w:ascii="Simplified Arabic" w:hAnsi="Simplified Arabic" w:cs="Simplified Arabic" w:hint="cs"/>
          <w:sz w:val="28"/>
          <w:szCs w:val="28"/>
          <w:rtl/>
        </w:rPr>
        <w:t>أ</w:t>
      </w:r>
      <w:r w:rsidR="004B2C48" w:rsidRPr="000E4D90">
        <w:rPr>
          <w:rFonts w:ascii="Simplified Arabic" w:hAnsi="Simplified Arabic" w:cs="Simplified Arabic"/>
          <w:sz w:val="28"/>
          <w:szCs w:val="28"/>
          <w:rtl/>
        </w:rPr>
        <w:t xml:space="preserve">رض، </w:t>
      </w:r>
      <w:r w:rsidR="00080389" w:rsidRPr="000E4D90">
        <w:rPr>
          <w:rFonts w:ascii="Simplified Arabic" w:hAnsi="Simplified Arabic" w:cs="Simplified Arabic"/>
          <w:sz w:val="28"/>
          <w:szCs w:val="28"/>
          <w:rtl/>
        </w:rPr>
        <w:t>وأ</w:t>
      </w:r>
      <w:r w:rsidR="004B2C48" w:rsidRPr="000E4D90">
        <w:rPr>
          <w:rFonts w:ascii="Simplified Arabic" w:hAnsi="Simplified Arabic" w:cs="Simplified Arabic"/>
          <w:sz w:val="28"/>
          <w:szCs w:val="28"/>
          <w:rtl/>
        </w:rPr>
        <w:t xml:space="preserve">ن يثبتوا في </w:t>
      </w:r>
      <w:r w:rsidR="00080389" w:rsidRPr="000E4D90">
        <w:rPr>
          <w:rFonts w:ascii="Simplified Arabic" w:hAnsi="Simplified Arabic" w:cs="Simplified Arabic"/>
          <w:sz w:val="28"/>
          <w:szCs w:val="28"/>
          <w:rtl/>
        </w:rPr>
        <w:t>أ</w:t>
      </w:r>
      <w:r w:rsidR="004B2C48" w:rsidRPr="000E4D90">
        <w:rPr>
          <w:rFonts w:ascii="Simplified Arabic" w:hAnsi="Simplified Arabic" w:cs="Simplified Arabic"/>
          <w:sz w:val="28"/>
          <w:szCs w:val="28"/>
          <w:rtl/>
        </w:rPr>
        <w:t xml:space="preserve">رضهم، وألا يتخلوا عنها مهما قست الظروف، لأن ربهم أرادهم </w:t>
      </w:r>
      <w:r w:rsidR="00080389" w:rsidRPr="000E4D90">
        <w:rPr>
          <w:rFonts w:ascii="Simplified Arabic" w:hAnsi="Simplified Arabic" w:cs="Simplified Arabic"/>
          <w:sz w:val="28"/>
          <w:szCs w:val="28"/>
          <w:rtl/>
        </w:rPr>
        <w:t>شهوداً</w:t>
      </w:r>
      <w:r w:rsidR="004B2C48" w:rsidRPr="000E4D90">
        <w:rPr>
          <w:rFonts w:ascii="Simplified Arabic" w:hAnsi="Simplified Arabic" w:cs="Simplified Arabic"/>
          <w:sz w:val="28"/>
          <w:szCs w:val="28"/>
          <w:rtl/>
        </w:rPr>
        <w:t xml:space="preserve"> فيها.</w:t>
      </w:r>
      <w:r w:rsidR="0083314D" w:rsidRPr="000E4D90">
        <w:rPr>
          <w:rFonts w:ascii="Simplified Arabic" w:hAnsi="Simplified Arabic" w:cs="Simplified Arabic"/>
          <w:sz w:val="28"/>
          <w:szCs w:val="28"/>
          <w:rtl/>
        </w:rPr>
        <w:t xml:space="preserve"> وناشدوهم ألا يفر</w:t>
      </w:r>
      <w:r w:rsidR="00080389" w:rsidRPr="000E4D90">
        <w:rPr>
          <w:rFonts w:ascii="Simplified Arabic" w:hAnsi="Simplified Arabic" w:cs="Simplified Arabic"/>
          <w:sz w:val="28"/>
          <w:szCs w:val="28"/>
          <w:rtl/>
        </w:rPr>
        <w:t>ّ</w:t>
      </w:r>
      <w:r w:rsidR="0083314D" w:rsidRPr="000E4D90">
        <w:rPr>
          <w:rFonts w:ascii="Simplified Arabic" w:hAnsi="Simplified Arabic" w:cs="Simplified Arabic"/>
          <w:sz w:val="28"/>
          <w:szCs w:val="28"/>
          <w:rtl/>
        </w:rPr>
        <w:t>طوا بأرضهم لحل مشكلات مادية آنية، لأن هذه الأرض ج</w:t>
      </w:r>
      <w:r w:rsidR="007420E9" w:rsidRPr="000E4D90">
        <w:rPr>
          <w:rFonts w:ascii="Simplified Arabic" w:hAnsi="Simplified Arabic" w:cs="Simplified Arabic" w:hint="cs"/>
          <w:sz w:val="28"/>
          <w:szCs w:val="28"/>
          <w:rtl/>
        </w:rPr>
        <w:t>ُ</w:t>
      </w:r>
      <w:r w:rsidR="0083314D" w:rsidRPr="000E4D90">
        <w:rPr>
          <w:rFonts w:ascii="Simplified Arabic" w:hAnsi="Simplified Arabic" w:cs="Simplified Arabic"/>
          <w:sz w:val="28"/>
          <w:szCs w:val="28"/>
          <w:rtl/>
        </w:rPr>
        <w:t>ب</w:t>
      </w:r>
      <w:r w:rsidR="007420E9" w:rsidRPr="000E4D90">
        <w:rPr>
          <w:rFonts w:ascii="Simplified Arabic" w:hAnsi="Simplified Arabic" w:cs="Simplified Arabic" w:hint="cs"/>
          <w:sz w:val="28"/>
          <w:szCs w:val="28"/>
          <w:rtl/>
        </w:rPr>
        <w:t>ِ</w:t>
      </w:r>
      <w:r w:rsidR="0083314D" w:rsidRPr="000E4D90">
        <w:rPr>
          <w:rFonts w:ascii="Simplified Arabic" w:hAnsi="Simplified Arabic" w:cs="Simplified Arabic"/>
          <w:sz w:val="28"/>
          <w:szCs w:val="28"/>
          <w:rtl/>
        </w:rPr>
        <w:t>ل</w:t>
      </w:r>
      <w:r w:rsidR="007420E9" w:rsidRPr="000E4D90">
        <w:rPr>
          <w:rFonts w:ascii="Simplified Arabic" w:hAnsi="Simplified Arabic" w:cs="Simplified Arabic" w:hint="cs"/>
          <w:sz w:val="28"/>
          <w:szCs w:val="28"/>
          <w:rtl/>
        </w:rPr>
        <w:t>َ</w:t>
      </w:r>
      <w:r w:rsidR="0083314D" w:rsidRPr="000E4D90">
        <w:rPr>
          <w:rFonts w:ascii="Simplified Arabic" w:hAnsi="Simplified Arabic" w:cs="Simplified Arabic"/>
          <w:sz w:val="28"/>
          <w:szCs w:val="28"/>
          <w:rtl/>
        </w:rPr>
        <w:t>ت</w:t>
      </w:r>
      <w:r w:rsidR="007420E9" w:rsidRPr="000E4D90">
        <w:rPr>
          <w:rFonts w:ascii="Simplified Arabic" w:hAnsi="Simplified Arabic" w:cs="Simplified Arabic" w:hint="cs"/>
          <w:sz w:val="28"/>
          <w:szCs w:val="28"/>
          <w:rtl/>
        </w:rPr>
        <w:t>ْ</w:t>
      </w:r>
      <w:r w:rsidR="0083314D" w:rsidRPr="000E4D90">
        <w:rPr>
          <w:rFonts w:ascii="Simplified Arabic" w:hAnsi="Simplified Arabic" w:cs="Simplified Arabic"/>
          <w:sz w:val="28"/>
          <w:szCs w:val="28"/>
          <w:rtl/>
        </w:rPr>
        <w:t xml:space="preserve"> بتراب القديسين ولأنها تبقى ملاذ</w:t>
      </w:r>
      <w:r w:rsidRPr="000E4D90">
        <w:rPr>
          <w:rFonts w:ascii="Simplified Arabic" w:hAnsi="Simplified Arabic" w:cs="Simplified Arabic" w:hint="cs"/>
          <w:sz w:val="28"/>
          <w:szCs w:val="28"/>
          <w:rtl/>
        </w:rPr>
        <w:t>َ</w:t>
      </w:r>
      <w:r w:rsidR="0083314D" w:rsidRPr="000E4D90">
        <w:rPr>
          <w:rFonts w:ascii="Simplified Arabic" w:hAnsi="Simplified Arabic" w:cs="Simplified Arabic"/>
          <w:sz w:val="28"/>
          <w:szCs w:val="28"/>
          <w:rtl/>
        </w:rPr>
        <w:t>هم الوحيد على مر الزمن.</w:t>
      </w:r>
      <w:r w:rsidR="004B2C48" w:rsidRPr="000E4D90">
        <w:rPr>
          <w:rFonts w:ascii="Simplified Arabic" w:hAnsi="Simplified Arabic" w:cs="Simplified Arabic"/>
          <w:sz w:val="28"/>
          <w:szCs w:val="28"/>
          <w:rtl/>
        </w:rPr>
        <w:t xml:space="preserve"> وحض</w:t>
      </w:r>
      <w:r w:rsidR="00D45995" w:rsidRPr="000E4D90">
        <w:rPr>
          <w:rFonts w:ascii="Simplified Arabic" w:hAnsi="Simplified Arabic" w:cs="Simplified Arabic"/>
          <w:sz w:val="28"/>
          <w:szCs w:val="28"/>
          <w:rtl/>
        </w:rPr>
        <w:t>ّ</w:t>
      </w:r>
      <w:r w:rsidR="004B2C48" w:rsidRPr="000E4D90">
        <w:rPr>
          <w:rFonts w:ascii="Simplified Arabic" w:hAnsi="Simplified Arabic" w:cs="Simplified Arabic"/>
          <w:sz w:val="28"/>
          <w:szCs w:val="28"/>
          <w:rtl/>
        </w:rPr>
        <w:t>وهم على تكثيف الصلوات من أجل السلام في سوريا وفي العالم أجمع، وعلى التعاضد في ما بينهم للتخفيف من وطأة الأزمة ولاسيما على الأكثر حاجة بينهم. وفي هذا المجال توجه آباء المجمع بالشكر والامتنان إلى الكنائس والهيئات والجمعيات والأفراد على تعاونها مع البطريركية لإغاثة الإخوة المحتاجين. كذلك شكر آباء</w:t>
      </w:r>
      <w:r w:rsidR="007420E9" w:rsidRPr="000E4D90">
        <w:rPr>
          <w:rFonts w:ascii="Simplified Arabic" w:hAnsi="Simplified Arabic" w:cs="Simplified Arabic" w:hint="cs"/>
          <w:sz w:val="28"/>
          <w:szCs w:val="28"/>
          <w:rtl/>
        </w:rPr>
        <w:t>ُ</w:t>
      </w:r>
      <w:r w:rsidR="004B2C48" w:rsidRPr="000E4D90">
        <w:rPr>
          <w:rFonts w:ascii="Simplified Arabic" w:hAnsi="Simplified Arabic" w:cs="Simplified Arabic"/>
          <w:sz w:val="28"/>
          <w:szCs w:val="28"/>
          <w:rtl/>
        </w:rPr>
        <w:t xml:space="preserve"> المجمع أبناء</w:t>
      </w:r>
      <w:r w:rsidR="007420E9" w:rsidRPr="000E4D90">
        <w:rPr>
          <w:rFonts w:ascii="Simplified Arabic" w:hAnsi="Simplified Arabic" w:cs="Simplified Arabic" w:hint="cs"/>
          <w:sz w:val="28"/>
          <w:szCs w:val="28"/>
          <w:rtl/>
        </w:rPr>
        <w:t>َ</w:t>
      </w:r>
      <w:r w:rsidR="004B2C48" w:rsidRPr="000E4D90">
        <w:rPr>
          <w:rFonts w:ascii="Simplified Arabic" w:hAnsi="Simplified Arabic" w:cs="Simplified Arabic"/>
          <w:sz w:val="28"/>
          <w:szCs w:val="28"/>
          <w:rtl/>
        </w:rPr>
        <w:t>هم الذين تجاوبوا مع نداء البطريركية وأعطوا بكرم لدعم العمل الإغاثي في البطريركية وذلك من خل</w:t>
      </w:r>
      <w:r w:rsidRPr="000E4D90">
        <w:rPr>
          <w:rFonts w:ascii="Simplified Arabic" w:hAnsi="Simplified Arabic" w:cs="Simplified Arabic"/>
          <w:sz w:val="28"/>
          <w:szCs w:val="28"/>
          <w:rtl/>
        </w:rPr>
        <w:t>ال عطاءاتهم بمناسبة يوم التضامن</w:t>
      </w:r>
      <w:r w:rsidR="004B2C48" w:rsidRPr="000E4D90">
        <w:rPr>
          <w:rFonts w:ascii="Simplified Arabic" w:hAnsi="Simplified Arabic" w:cs="Simplified Arabic"/>
          <w:sz w:val="28"/>
          <w:szCs w:val="28"/>
          <w:rtl/>
        </w:rPr>
        <w:t xml:space="preserve"> الأنطاكيّ من أجل دعم العمل الإغاثي الذي حدده المجمع المقدس في 15 أيلول 2013</w:t>
      </w:r>
      <w:r w:rsidR="00D032E0" w:rsidRPr="000E4D90">
        <w:rPr>
          <w:rFonts w:ascii="Simplified Arabic" w:hAnsi="Simplified Arabic" w:cs="Simplified Arabic"/>
          <w:sz w:val="28"/>
          <w:szCs w:val="28"/>
        </w:rPr>
        <w:t>.</w:t>
      </w:r>
      <w:r w:rsidR="00D032E0" w:rsidRPr="000E4D90">
        <w:rPr>
          <w:rFonts w:ascii="Simplified Arabic" w:hAnsi="Simplified Arabic" w:cs="Simplified Arabic" w:hint="cs"/>
          <w:sz w:val="28"/>
          <w:szCs w:val="28"/>
          <w:rtl/>
        </w:rPr>
        <w:t xml:space="preserve"> وذ</w:t>
      </w:r>
      <w:r w:rsidR="007420E9" w:rsidRPr="000E4D90">
        <w:rPr>
          <w:rFonts w:ascii="Simplified Arabic" w:hAnsi="Simplified Arabic" w:cs="Simplified Arabic" w:hint="cs"/>
          <w:sz w:val="28"/>
          <w:szCs w:val="28"/>
          <w:rtl/>
        </w:rPr>
        <w:t>َ</w:t>
      </w:r>
      <w:r w:rsidR="00D032E0" w:rsidRPr="000E4D90">
        <w:rPr>
          <w:rFonts w:ascii="Simplified Arabic" w:hAnsi="Simplified Arabic" w:cs="Simplified Arabic" w:hint="cs"/>
          <w:sz w:val="28"/>
          <w:szCs w:val="28"/>
          <w:rtl/>
        </w:rPr>
        <w:t>ك</w:t>
      </w:r>
      <w:r w:rsidR="007420E9" w:rsidRPr="000E4D90">
        <w:rPr>
          <w:rFonts w:ascii="Simplified Arabic" w:hAnsi="Simplified Arabic" w:cs="Simplified Arabic" w:hint="cs"/>
          <w:sz w:val="28"/>
          <w:szCs w:val="28"/>
          <w:rtl/>
        </w:rPr>
        <w:t>َ</w:t>
      </w:r>
      <w:r w:rsidR="00D032E0" w:rsidRPr="000E4D90">
        <w:rPr>
          <w:rFonts w:ascii="Simplified Arabic" w:hAnsi="Simplified Arabic" w:cs="Simplified Arabic" w:hint="cs"/>
          <w:sz w:val="28"/>
          <w:szCs w:val="28"/>
          <w:rtl/>
        </w:rPr>
        <w:t>ر</w:t>
      </w:r>
      <w:r w:rsidR="007420E9" w:rsidRPr="000E4D90">
        <w:rPr>
          <w:rFonts w:ascii="Simplified Arabic" w:hAnsi="Simplified Arabic" w:cs="Simplified Arabic" w:hint="cs"/>
          <w:sz w:val="28"/>
          <w:szCs w:val="28"/>
          <w:rtl/>
        </w:rPr>
        <w:t>َ</w:t>
      </w:r>
      <w:r w:rsidR="00D032E0" w:rsidRPr="000E4D90">
        <w:rPr>
          <w:rFonts w:ascii="Simplified Arabic" w:hAnsi="Simplified Arabic" w:cs="Simplified Arabic" w:hint="cs"/>
          <w:sz w:val="28"/>
          <w:szCs w:val="28"/>
          <w:rtl/>
        </w:rPr>
        <w:t xml:space="preserve"> آباء المجمع أبناءهم في مدينة حلب التي ت</w:t>
      </w:r>
      <w:r w:rsidR="0025717B" w:rsidRPr="000E4D90">
        <w:rPr>
          <w:rFonts w:ascii="Simplified Arabic" w:hAnsi="Simplified Arabic" w:cs="Simplified Arabic" w:hint="cs"/>
          <w:sz w:val="28"/>
          <w:szCs w:val="28"/>
          <w:rtl/>
        </w:rPr>
        <w:t>فتقد مطرانيها وباركوهم على ثباتهم في الرجاء، إذ إن</w:t>
      </w:r>
      <w:r w:rsidR="00D032E0" w:rsidRPr="000E4D90">
        <w:rPr>
          <w:rFonts w:ascii="Simplified Arabic" w:hAnsi="Simplified Arabic" w:cs="Simplified Arabic" w:hint="cs"/>
          <w:sz w:val="28"/>
          <w:szCs w:val="28"/>
          <w:rtl/>
        </w:rPr>
        <w:t xml:space="preserve"> رماد التجارب لا يخفي وجه الحبيب الباقي.</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 xml:space="preserve">وتوجه </w:t>
      </w:r>
      <w:r w:rsidR="00F23124" w:rsidRPr="000E4D90">
        <w:rPr>
          <w:rFonts w:ascii="Simplified Arabic" w:hAnsi="Simplified Arabic" w:cs="Simplified Arabic"/>
          <w:sz w:val="28"/>
          <w:szCs w:val="28"/>
          <w:rtl/>
        </w:rPr>
        <w:t xml:space="preserve">آباء المجمع </w:t>
      </w:r>
      <w:r w:rsidR="00F23124" w:rsidRPr="000E4D90">
        <w:rPr>
          <w:rFonts w:ascii="Simplified Arabic" w:hAnsi="Simplified Arabic" w:cs="Simplified Arabic" w:hint="cs"/>
          <w:sz w:val="28"/>
          <w:szCs w:val="28"/>
          <w:rtl/>
        </w:rPr>
        <w:t>إ</w:t>
      </w:r>
      <w:r w:rsidR="00F23124" w:rsidRPr="000E4D90">
        <w:rPr>
          <w:rFonts w:ascii="Simplified Arabic" w:hAnsi="Simplified Arabic" w:cs="Simplified Arabic"/>
          <w:sz w:val="28"/>
          <w:szCs w:val="28"/>
          <w:rtl/>
        </w:rPr>
        <w:t xml:space="preserve">لى المجتمع الدولي، راجين </w:t>
      </w:r>
      <w:r w:rsidR="00F23124" w:rsidRPr="000E4D90">
        <w:rPr>
          <w:rFonts w:ascii="Simplified Arabic" w:hAnsi="Simplified Arabic" w:cs="Simplified Arabic" w:hint="cs"/>
          <w:sz w:val="28"/>
          <w:szCs w:val="28"/>
          <w:rtl/>
        </w:rPr>
        <w:t>أ</w:t>
      </w:r>
      <w:r w:rsidR="00F23124" w:rsidRPr="000E4D90">
        <w:rPr>
          <w:rFonts w:ascii="Simplified Arabic" w:hAnsi="Simplified Arabic" w:cs="Simplified Arabic"/>
          <w:sz w:val="28"/>
          <w:szCs w:val="28"/>
          <w:rtl/>
        </w:rPr>
        <w:t xml:space="preserve">ن يلتفت هذا المجتمع </w:t>
      </w:r>
      <w:r w:rsidR="00F23124" w:rsidRPr="000E4D90">
        <w:rPr>
          <w:rFonts w:ascii="Simplified Arabic" w:hAnsi="Simplified Arabic" w:cs="Simplified Arabic" w:hint="cs"/>
          <w:sz w:val="28"/>
          <w:szCs w:val="28"/>
          <w:rtl/>
        </w:rPr>
        <w:t>إ</w:t>
      </w:r>
      <w:r w:rsidRPr="000E4D90">
        <w:rPr>
          <w:rFonts w:ascii="Simplified Arabic" w:hAnsi="Simplified Arabic" w:cs="Simplified Arabic"/>
          <w:sz w:val="28"/>
          <w:szCs w:val="28"/>
          <w:rtl/>
        </w:rPr>
        <w:t xml:space="preserve">لى آلام الشعب السوري وعذاباته، </w:t>
      </w:r>
      <w:r w:rsidR="00080389" w:rsidRPr="000E4D90">
        <w:rPr>
          <w:rFonts w:ascii="Simplified Arabic" w:hAnsi="Simplified Arabic" w:cs="Simplified Arabic"/>
          <w:sz w:val="28"/>
          <w:szCs w:val="28"/>
          <w:rtl/>
        </w:rPr>
        <w:t>وأ</w:t>
      </w:r>
      <w:r w:rsidRPr="000E4D90">
        <w:rPr>
          <w:rFonts w:ascii="Simplified Arabic" w:hAnsi="Simplified Arabic" w:cs="Simplified Arabic"/>
          <w:sz w:val="28"/>
          <w:szCs w:val="28"/>
          <w:rtl/>
        </w:rPr>
        <w:t xml:space="preserve">ن يقلع عن تأجيج الحرب الدائرة، وأن يساهم بترسيخ قيم السلام والعدل والديمقراطية </w:t>
      </w:r>
      <w:r w:rsidR="00080389" w:rsidRPr="000E4D90">
        <w:rPr>
          <w:rFonts w:ascii="Simplified Arabic" w:hAnsi="Simplified Arabic" w:cs="Simplified Arabic"/>
          <w:sz w:val="28"/>
          <w:szCs w:val="28"/>
          <w:rtl/>
        </w:rPr>
        <w:t>وأ</w:t>
      </w:r>
      <w:r w:rsidR="00F23124" w:rsidRPr="000E4D90">
        <w:rPr>
          <w:rFonts w:ascii="Simplified Arabic" w:hAnsi="Simplified Arabic" w:cs="Simplified Arabic"/>
          <w:sz w:val="28"/>
          <w:szCs w:val="28"/>
          <w:rtl/>
        </w:rPr>
        <w:t xml:space="preserve">ن يستثمر بالإنفاق على </w:t>
      </w:r>
      <w:r w:rsidR="00F23124" w:rsidRPr="000E4D90">
        <w:rPr>
          <w:rFonts w:ascii="Simplified Arabic" w:hAnsi="Simplified Arabic" w:cs="Simplified Arabic" w:hint="cs"/>
          <w:sz w:val="28"/>
          <w:szCs w:val="28"/>
          <w:rtl/>
        </w:rPr>
        <w:t>إ</w:t>
      </w:r>
      <w:r w:rsidRPr="000E4D90">
        <w:rPr>
          <w:rFonts w:ascii="Simplified Arabic" w:hAnsi="Simplified Arabic" w:cs="Simplified Arabic"/>
          <w:sz w:val="28"/>
          <w:szCs w:val="28"/>
          <w:rtl/>
        </w:rPr>
        <w:t>عادة بناء ما تهدم وتنمية قدرات الشعب السوري بدلاً من استثماره في الحديد والنار. وكذلك حض آباء المجمع المنظمات</w:t>
      </w:r>
      <w:r w:rsidR="007420E9"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الدولية والمنظمات</w:t>
      </w:r>
      <w:r w:rsidR="007420E9"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غير الحكومية وجميع</w:t>
      </w:r>
      <w:r w:rsidR="007420E9"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الهيئات المعنية </w:t>
      </w:r>
      <w:r w:rsidRPr="000E4D90">
        <w:rPr>
          <w:rFonts w:ascii="Simplified Arabic" w:hAnsi="Simplified Arabic" w:cs="Simplified Arabic"/>
          <w:sz w:val="28"/>
          <w:szCs w:val="28"/>
          <w:rtl/>
        </w:rPr>
        <w:lastRenderedPageBreak/>
        <w:t>بشؤون النازحين، إلى تأمين مستلزمات الحياة الضرورية لهؤلاء على أبواب الشتاء ليعيشوا بكرامة فيما هم يتنظرون عودتهم إلى مدنهم وقراهم</w:t>
      </w:r>
      <w:r w:rsidRPr="000E4D90">
        <w:rPr>
          <w:rFonts w:ascii="Simplified Arabic" w:hAnsi="Simplified Arabic" w:cs="Simplified Arabic"/>
          <w:sz w:val="28"/>
          <w:szCs w:val="28"/>
        </w:rPr>
        <w:t>.</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وكرر آباء المجمع استنكارهم للعمليات الإرهابية التي تطال المواطنين الآمنين وللدمار الذي لا يوفر دور العب</w:t>
      </w:r>
      <w:r w:rsidR="00D45995" w:rsidRPr="000E4D90">
        <w:rPr>
          <w:rFonts w:ascii="Simplified Arabic" w:hAnsi="Simplified Arabic" w:cs="Simplified Arabic"/>
          <w:sz w:val="28"/>
          <w:szCs w:val="28"/>
          <w:rtl/>
        </w:rPr>
        <w:t>ا</w:t>
      </w:r>
      <w:r w:rsidRPr="000E4D90">
        <w:rPr>
          <w:rFonts w:ascii="Simplified Arabic" w:hAnsi="Simplified Arabic" w:cs="Simplified Arabic"/>
          <w:sz w:val="28"/>
          <w:szCs w:val="28"/>
          <w:rtl/>
        </w:rPr>
        <w:t>دة والمعالم التاريخية والثقافية الشاهدة على عراقة الحضارة السورية. وتوقفوا بأسى</w:t>
      </w:r>
      <w:r w:rsidR="007420E9"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عند الغموض الذي يكتنف قضية المطرانيين المخطوفين، بولس (يازجي) ويوحنا (إبراهيم). ودعوا المجتم</w:t>
      </w:r>
      <w:r w:rsidR="00F23124"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ع</w:t>
      </w:r>
      <w:r w:rsidR="00F23124"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ين الدولي والعربي إلى تحمل مسؤوليتهما في هذا الشأن لجلاء الحقيقة ولكشف مصير المطرانيين وجميع المخطوفين وإعادتهم سالم</w:t>
      </w:r>
      <w:r w:rsidR="007420E9"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ين إلى أهلهم وأحبائهم. واستمطر آباء المجمع الرحمة الإلهية على نفوس الشهداء الأبرياء الذين قض</w:t>
      </w:r>
      <w:r w:rsidR="00F23124"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وا خلال هذه الحرب المدم</w:t>
      </w:r>
      <w:r w:rsidR="007420E9"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رة خاصين بالذكر الكهنة الذين قض</w:t>
      </w:r>
      <w:r w:rsidR="00F23124"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وا وهم يبلسمون جراح رعاياهم</w:t>
      </w:r>
      <w:r w:rsidRPr="000E4D90">
        <w:rPr>
          <w:rFonts w:ascii="Simplified Arabic" w:hAnsi="Simplified Arabic" w:cs="Simplified Arabic"/>
          <w:sz w:val="28"/>
          <w:szCs w:val="28"/>
        </w:rPr>
        <w:t>.</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والتفت الآباء إلى لبنان، الذي يعاني أبناؤه من أزمة اقتصادية خانقة ومن قلق على المصير نتيجة الإمعان في تعطيل مؤسسات الدولة. وناشدوا جميع الأفرقاء والمسؤولين تحمل مسؤولياتهم في سبيل إنقاذ لبنان ونمو إنسانه. وح</w:t>
      </w:r>
      <w:r w:rsidR="000C7336"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ض</w:t>
      </w:r>
      <w:r w:rsidR="000C7336"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وهم على المحافظة على قيم الديمقراطية والحرية وتداول السلطة التي لطا</w:t>
      </w:r>
      <w:r w:rsidR="00F23124" w:rsidRPr="000E4D90">
        <w:rPr>
          <w:rFonts w:ascii="Simplified Arabic" w:hAnsi="Simplified Arabic" w:cs="Simplified Arabic"/>
          <w:sz w:val="28"/>
          <w:szCs w:val="28"/>
          <w:rtl/>
        </w:rPr>
        <w:t>لما ميزت لبنان، ودعوهم إلى ت</w:t>
      </w:r>
      <w:r w:rsidR="00F23124" w:rsidRPr="000E4D90">
        <w:rPr>
          <w:rFonts w:ascii="Simplified Arabic" w:hAnsi="Simplified Arabic" w:cs="Simplified Arabic" w:hint="cs"/>
          <w:sz w:val="28"/>
          <w:szCs w:val="28"/>
          <w:rtl/>
        </w:rPr>
        <w:t>حصين</w:t>
      </w:r>
      <w:r w:rsidRPr="000E4D90">
        <w:rPr>
          <w:rFonts w:ascii="Simplified Arabic" w:hAnsi="Simplified Arabic" w:cs="Simplified Arabic"/>
          <w:sz w:val="28"/>
          <w:szCs w:val="28"/>
          <w:rtl/>
        </w:rPr>
        <w:t xml:space="preserve"> لبنان</w:t>
      </w:r>
      <w:r w:rsidR="00F23124" w:rsidRPr="000E4D90">
        <w:rPr>
          <w:rFonts w:ascii="Simplified Arabic" w:hAnsi="Simplified Arabic" w:cs="Simplified Arabic" w:hint="cs"/>
          <w:sz w:val="28"/>
          <w:szCs w:val="28"/>
          <w:rtl/>
        </w:rPr>
        <w:t xml:space="preserve"> وتجنيبه</w:t>
      </w:r>
      <w:r w:rsidRPr="000E4D90">
        <w:rPr>
          <w:rFonts w:ascii="Simplified Arabic" w:hAnsi="Simplified Arabic" w:cs="Simplified Arabic"/>
          <w:sz w:val="28"/>
          <w:szCs w:val="28"/>
          <w:rtl/>
        </w:rPr>
        <w:t xml:space="preserve"> المخاطر المحدقة به من كل صوب من خلال التعالي عن مصالحهم الضيقة وتجاوز خلافاتهم الآنية والعودة إلى الحوار بروح المصارحة والمصالحة، والمسؤولية الوطنية والتاريخية</w:t>
      </w:r>
      <w:r w:rsidR="001B4406" w:rsidRPr="000E4D90">
        <w:rPr>
          <w:rFonts w:ascii="Simplified Arabic" w:hAnsi="Simplified Arabic" w:cs="Simplified Arabic"/>
          <w:sz w:val="28"/>
          <w:szCs w:val="28"/>
          <w:rtl/>
        </w:rPr>
        <w:t>، وذلك بضرورة تشكيل حكومةٍ جامعةٍ تكون قادرةً على درء المخاطر والمحافظة على الاستقرار تجنباً للوقوع في أتون الفراغ، حفاظاً على السلم الأهلي.</w:t>
      </w:r>
    </w:p>
    <w:p w:rsidR="000E4D90" w:rsidRPr="000E4D90" w:rsidRDefault="000E4D90" w:rsidP="000E4D90">
      <w:pPr>
        <w:bidi/>
        <w:spacing w:after="120" w:line="240" w:lineRule="auto"/>
        <w:jc w:val="both"/>
        <w:rPr>
          <w:rFonts w:ascii="Simplified Arabic" w:hAnsi="Simplified Arabic" w:cs="Simplified Arabic"/>
          <w:sz w:val="28"/>
          <w:szCs w:val="28"/>
        </w:rPr>
      </w:pPr>
      <w:r w:rsidRPr="000E4D90">
        <w:rPr>
          <w:rFonts w:ascii="Simplified Arabic" w:hAnsi="Simplified Arabic" w:cs="Simplified Arabic"/>
          <w:sz w:val="28"/>
          <w:szCs w:val="28"/>
          <w:rtl/>
        </w:rPr>
        <w:t>وتداول آباء المجمع في حيثيات النشاط الوطني الذي يقوم به أبناؤهم في لبنان، مؤكدين احترامهم لتنوع</w:t>
      </w:r>
      <w:r w:rsidRPr="000E4D90">
        <w:rPr>
          <w:rFonts w:ascii="Simplified Arabic" w:hAnsi="Simplified Arabic" w:cs="Simplified Arabic" w:hint="cs"/>
          <w:sz w:val="28"/>
          <w:szCs w:val="28"/>
          <w:rtl/>
        </w:rPr>
        <w:t xml:space="preserve"> آراء أبنائهم</w:t>
      </w:r>
      <w:r w:rsidRPr="000E4D90">
        <w:rPr>
          <w:rFonts w:ascii="Simplified Arabic" w:hAnsi="Simplified Arabic" w:cs="Simplified Arabic"/>
          <w:sz w:val="28"/>
          <w:szCs w:val="28"/>
          <w:rtl/>
        </w:rPr>
        <w:t xml:space="preserve"> السياسي</w:t>
      </w:r>
      <w:r w:rsidRPr="000E4D90">
        <w:rPr>
          <w:rFonts w:ascii="Simplified Arabic" w:hAnsi="Simplified Arabic" w:cs="Simplified Arabic" w:hint="cs"/>
          <w:sz w:val="28"/>
          <w:szCs w:val="28"/>
          <w:rtl/>
        </w:rPr>
        <w:t>ة</w:t>
      </w:r>
      <w:r w:rsidRPr="000E4D90">
        <w:rPr>
          <w:rFonts w:ascii="Simplified Arabic" w:hAnsi="Simplified Arabic" w:cs="Simplified Arabic"/>
          <w:sz w:val="28"/>
          <w:szCs w:val="28"/>
          <w:rtl/>
        </w:rPr>
        <w:t>، ومذكرين في الوقت عينه بأن الكنيسة، وإن كانت لا تملي على أبنائها مواقف سياسية محددة</w:t>
      </w:r>
      <w:r w:rsidRPr="000E4D90">
        <w:rPr>
          <w:rFonts w:ascii="Simplified Arabic" w:hAnsi="Simplified Arabic" w:cs="Simplified Arabic" w:hint="cs"/>
          <w:sz w:val="28"/>
          <w:szCs w:val="28"/>
          <w:rtl/>
        </w:rPr>
        <w:t>، ترفض</w:t>
      </w:r>
      <w:r w:rsidRPr="000E4D90">
        <w:rPr>
          <w:rFonts w:ascii="Simplified Arabic" w:hAnsi="Simplified Arabic" w:cs="Simplified Arabic"/>
          <w:sz w:val="28"/>
          <w:szCs w:val="28"/>
          <w:rtl/>
        </w:rPr>
        <w:t xml:space="preserve"> أن تحتكر هيئات أو جمعيات أرثوذكسية التعبير عن الموقف الأرثوذكسي، وتبقى الكنيسة من خلال مجمعها المقدس وعلى رأسه السيد البطريرك، المرجع الرسمي الذي يعبر عن موقف الكنيسة الأرثوذكسية في كل ما من شأنه أن ي</w:t>
      </w:r>
      <w:r w:rsidRPr="000E4D90">
        <w:rPr>
          <w:rFonts w:ascii="Simplified Arabic" w:hAnsi="Simplified Arabic" w:cs="Simplified Arabic" w:hint="cs"/>
          <w:sz w:val="28"/>
          <w:szCs w:val="28"/>
          <w:rtl/>
        </w:rPr>
        <w:t>نير</w:t>
      </w:r>
      <w:r w:rsidRPr="000E4D90">
        <w:rPr>
          <w:rFonts w:ascii="Simplified Arabic" w:hAnsi="Simplified Arabic" w:cs="Simplified Arabic"/>
          <w:sz w:val="28"/>
          <w:szCs w:val="28"/>
          <w:rtl/>
        </w:rPr>
        <w:t xml:space="preserve"> معالم </w:t>
      </w:r>
      <w:r w:rsidRPr="000E4D90">
        <w:rPr>
          <w:rFonts w:ascii="Simplified Arabic" w:hAnsi="Simplified Arabic" w:cs="Simplified Arabic" w:hint="cs"/>
          <w:sz w:val="28"/>
          <w:szCs w:val="28"/>
          <w:rtl/>
        </w:rPr>
        <w:t>ال</w:t>
      </w:r>
      <w:r w:rsidRPr="000E4D90">
        <w:rPr>
          <w:rFonts w:ascii="Simplified Arabic" w:hAnsi="Simplified Arabic" w:cs="Simplified Arabic"/>
          <w:sz w:val="28"/>
          <w:szCs w:val="28"/>
          <w:rtl/>
        </w:rPr>
        <w:t xml:space="preserve">طريق لأبنائها </w:t>
      </w:r>
      <w:r w:rsidRPr="000E4D90">
        <w:rPr>
          <w:rFonts w:ascii="Simplified Arabic" w:hAnsi="Simplified Arabic" w:cs="Simplified Arabic" w:hint="cs"/>
          <w:sz w:val="28"/>
          <w:szCs w:val="28"/>
          <w:rtl/>
        </w:rPr>
        <w:t xml:space="preserve">على ضوء الإنجيل </w:t>
      </w:r>
      <w:r w:rsidRPr="000E4D90">
        <w:rPr>
          <w:rFonts w:ascii="Simplified Arabic" w:hAnsi="Simplified Arabic" w:cs="Simplified Arabic"/>
          <w:sz w:val="28"/>
          <w:szCs w:val="28"/>
          <w:rtl/>
        </w:rPr>
        <w:t>في التزامهم شؤون أوطانهم</w:t>
      </w:r>
      <w:r w:rsidRPr="000E4D90">
        <w:rPr>
          <w:rFonts w:ascii="Simplified Arabic" w:hAnsi="Simplified Arabic" w:cs="Simplified Arabic"/>
          <w:sz w:val="28"/>
          <w:szCs w:val="28"/>
        </w:rPr>
        <w:t>.</w:t>
      </w:r>
    </w:p>
    <w:p w:rsidR="004B2C48" w:rsidRPr="000E4D90" w:rsidRDefault="004B2C48" w:rsidP="00DE1AF6">
      <w:pPr>
        <w:bidi/>
        <w:spacing w:after="120" w:line="240" w:lineRule="auto"/>
        <w:jc w:val="both"/>
        <w:rPr>
          <w:rFonts w:ascii="Simplified Arabic" w:hAnsi="Simplified Arabic" w:cs="Simplified Arabic"/>
          <w:sz w:val="28"/>
          <w:szCs w:val="28"/>
          <w:rtl/>
        </w:rPr>
      </w:pPr>
      <w:r w:rsidRPr="000E4D90">
        <w:rPr>
          <w:rFonts w:ascii="Simplified Arabic" w:hAnsi="Simplified Arabic" w:cs="Simplified Arabic"/>
          <w:sz w:val="28"/>
          <w:szCs w:val="28"/>
          <w:rtl/>
        </w:rPr>
        <w:t>ولم يغب العراق المعذب عن هموم آباء المجمع وكذلك فلسطين الجريحة. فصل</w:t>
      </w:r>
      <w:r w:rsidR="00F23124"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وا لكي يثب</w:t>
      </w:r>
      <w:r w:rsidR="00F23124"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ت الرب العراق وفلسطين وجميع الدول العربية على طريق الاستقرار والسلام. وشددوا على ضرورة إيجاد حل عادل وشامل للقضية الفلسطينية المحقة</w:t>
      </w:r>
      <w:r w:rsidRPr="000E4D90">
        <w:rPr>
          <w:rFonts w:ascii="Simplified Arabic" w:hAnsi="Simplified Arabic" w:cs="Simplified Arabic"/>
          <w:sz w:val="28"/>
          <w:szCs w:val="28"/>
        </w:rPr>
        <w:t>.</w:t>
      </w:r>
    </w:p>
    <w:p w:rsidR="004B2C48" w:rsidRPr="000E4D90" w:rsidRDefault="004B2C48" w:rsidP="00DE1AF6">
      <w:pPr>
        <w:bidi/>
        <w:spacing w:after="120" w:line="240" w:lineRule="auto"/>
        <w:jc w:val="both"/>
        <w:rPr>
          <w:rFonts w:ascii="Simplified Arabic" w:hAnsi="Simplified Arabic" w:cs="Simplified Arabic" w:hint="cs"/>
          <w:sz w:val="28"/>
          <w:szCs w:val="28"/>
          <w:rtl/>
        </w:rPr>
      </w:pPr>
      <w:r w:rsidRPr="000E4D90">
        <w:rPr>
          <w:rFonts w:ascii="Simplified Arabic" w:hAnsi="Simplified Arabic" w:cs="Simplified Arabic"/>
          <w:sz w:val="28"/>
          <w:szCs w:val="28"/>
          <w:rtl/>
        </w:rPr>
        <w:t>وطلب آباء المجمع من أبنائهم أن يواجهوا التحديات التي تطرحها عليهم مجتمعاتهم وعصرنا اليوم بامتحانها على ضوء قيم الإنجيل. ودعوهم للعمل من أجل السلام السياسي والاجتماعي والا</w:t>
      </w:r>
      <w:r w:rsidR="00ED619D" w:rsidRPr="000E4D90">
        <w:rPr>
          <w:rFonts w:ascii="Simplified Arabic" w:hAnsi="Simplified Arabic" w:cs="Simplified Arabic"/>
          <w:sz w:val="28"/>
          <w:szCs w:val="28"/>
          <w:rtl/>
        </w:rPr>
        <w:t>قتصادي أينما حل</w:t>
      </w:r>
      <w:r w:rsidR="00ED619D" w:rsidRPr="000E4D90">
        <w:rPr>
          <w:rFonts w:ascii="Simplified Arabic" w:hAnsi="Simplified Arabic" w:cs="Simplified Arabic" w:hint="cs"/>
          <w:sz w:val="28"/>
          <w:szCs w:val="28"/>
          <w:rtl/>
        </w:rPr>
        <w:t>ّ</w:t>
      </w:r>
      <w:r w:rsidR="00ED619D" w:rsidRPr="000E4D90">
        <w:rPr>
          <w:rFonts w:ascii="Simplified Arabic" w:hAnsi="Simplified Arabic" w:cs="Simplified Arabic"/>
          <w:sz w:val="28"/>
          <w:szCs w:val="28"/>
          <w:rtl/>
        </w:rPr>
        <w:t>وا</w:t>
      </w:r>
      <w:r w:rsidR="00ED619D"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ولنبذ التقوقع الطائفي و</w:t>
      </w:r>
      <w:r w:rsidR="00ED619D" w:rsidRPr="000E4D90">
        <w:rPr>
          <w:rFonts w:ascii="Simplified Arabic" w:hAnsi="Simplified Arabic" w:cs="Simplified Arabic"/>
          <w:sz w:val="28"/>
          <w:szCs w:val="28"/>
          <w:rtl/>
        </w:rPr>
        <w:t>العنصرية المقيتة بمختلف أشكالها</w:t>
      </w:r>
      <w:r w:rsidR="00ED619D"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 xml:space="preserve"> وللعيش الواحد الصادق مع إخوتهم في </w:t>
      </w:r>
      <w:r w:rsidRPr="000E4D90">
        <w:rPr>
          <w:rFonts w:ascii="Simplified Arabic" w:hAnsi="Simplified Arabic" w:cs="Simplified Arabic"/>
          <w:sz w:val="28"/>
          <w:szCs w:val="28"/>
          <w:rtl/>
        </w:rPr>
        <w:lastRenderedPageBreak/>
        <w:t>المواطنة، وللعمل من أجل كرامة الإنسان وحريته ووقف</w:t>
      </w:r>
      <w:r w:rsidR="00F23124" w:rsidRPr="000E4D90">
        <w:rPr>
          <w:rFonts w:ascii="Simplified Arabic" w:hAnsi="Simplified Arabic" w:cs="Simplified Arabic"/>
          <w:sz w:val="28"/>
          <w:szCs w:val="28"/>
          <w:rtl/>
        </w:rPr>
        <w:t xml:space="preserve"> إراقة الدماء والتزام شؤون المع</w:t>
      </w:r>
      <w:r w:rsidR="00F23124" w:rsidRPr="000E4D90">
        <w:rPr>
          <w:rFonts w:ascii="Simplified Arabic" w:hAnsi="Simplified Arabic" w:cs="Simplified Arabic" w:hint="cs"/>
          <w:sz w:val="28"/>
          <w:szCs w:val="28"/>
          <w:rtl/>
        </w:rPr>
        <w:t>ذّ</w:t>
      </w:r>
      <w:r w:rsidR="000C7336" w:rsidRPr="000E4D90">
        <w:rPr>
          <w:rFonts w:ascii="Simplified Arabic" w:hAnsi="Simplified Arabic" w:cs="Simplified Arabic" w:hint="cs"/>
          <w:sz w:val="28"/>
          <w:szCs w:val="28"/>
          <w:rtl/>
        </w:rPr>
        <w:t>َ</w:t>
      </w:r>
      <w:r w:rsidRPr="000E4D90">
        <w:rPr>
          <w:rFonts w:ascii="Simplified Arabic" w:hAnsi="Simplified Arabic" w:cs="Simplified Arabic"/>
          <w:sz w:val="28"/>
          <w:szCs w:val="28"/>
          <w:rtl/>
        </w:rPr>
        <w:t>بين ف</w:t>
      </w:r>
      <w:r w:rsidR="00F23124" w:rsidRPr="000E4D90">
        <w:rPr>
          <w:rFonts w:ascii="Simplified Arabic" w:hAnsi="Simplified Arabic" w:cs="Simplified Arabic"/>
          <w:sz w:val="28"/>
          <w:szCs w:val="28"/>
          <w:rtl/>
        </w:rPr>
        <w:t>ي الأرض الذين وحد المسيح نفسه ب</w:t>
      </w:r>
      <w:r w:rsidR="000C7336" w:rsidRPr="000E4D90">
        <w:rPr>
          <w:rFonts w:ascii="Simplified Arabic" w:hAnsi="Simplified Arabic" w:cs="Simplified Arabic" w:hint="cs"/>
          <w:sz w:val="28"/>
          <w:szCs w:val="28"/>
          <w:rtl/>
        </w:rPr>
        <w:t>ه</w:t>
      </w:r>
      <w:r w:rsidRPr="000E4D90">
        <w:rPr>
          <w:rFonts w:ascii="Simplified Arabic" w:hAnsi="Simplified Arabic" w:cs="Simplified Arabic"/>
          <w:sz w:val="28"/>
          <w:szCs w:val="28"/>
          <w:rtl/>
        </w:rPr>
        <w:t>م</w:t>
      </w:r>
      <w:r w:rsidR="005B3731">
        <w:rPr>
          <w:rFonts w:ascii="Simplified Arabic" w:hAnsi="Simplified Arabic" w:cs="Simplified Arabic" w:hint="cs"/>
          <w:sz w:val="28"/>
          <w:szCs w:val="28"/>
          <w:rtl/>
        </w:rPr>
        <w:t>.</w:t>
      </w:r>
      <w:bookmarkStart w:id="0" w:name="_GoBack"/>
      <w:bookmarkEnd w:id="0"/>
    </w:p>
    <w:p w:rsidR="004B2C48" w:rsidRPr="000E4D90" w:rsidRDefault="004B2C48" w:rsidP="00B4355B">
      <w:pPr>
        <w:bidi/>
        <w:spacing w:after="120" w:line="240" w:lineRule="auto"/>
        <w:jc w:val="both"/>
        <w:rPr>
          <w:rFonts w:ascii="Simplified Arabic" w:hAnsi="Simplified Arabic" w:cs="Simplified Arabic"/>
          <w:sz w:val="28"/>
          <w:szCs w:val="28"/>
        </w:rPr>
      </w:pPr>
      <w:r w:rsidRPr="000E4D90">
        <w:rPr>
          <w:rFonts w:ascii="Simplified Arabic" w:hAnsi="Simplified Arabic" w:cs="Simplified Arabic"/>
          <w:sz w:val="28"/>
          <w:szCs w:val="28"/>
          <w:rtl/>
        </w:rPr>
        <w:t xml:space="preserve">وختم آباء المجمع دورتهم مذكرين أبناءهم بكلام </w:t>
      </w:r>
      <w:r w:rsidR="000C7336" w:rsidRPr="000E4D90">
        <w:rPr>
          <w:rFonts w:ascii="Simplified Arabic" w:hAnsi="Simplified Arabic" w:cs="Simplified Arabic" w:hint="cs"/>
          <w:sz w:val="28"/>
          <w:szCs w:val="28"/>
          <w:rtl/>
        </w:rPr>
        <w:t xml:space="preserve">القديس </w:t>
      </w:r>
      <w:r w:rsidRPr="000E4D90">
        <w:rPr>
          <w:rFonts w:ascii="Simplified Arabic" w:hAnsi="Simplified Arabic" w:cs="Simplified Arabic"/>
          <w:sz w:val="28"/>
          <w:szCs w:val="28"/>
          <w:rtl/>
        </w:rPr>
        <w:t>بولس</w:t>
      </w:r>
      <w:r w:rsidR="000C7336" w:rsidRPr="000E4D90">
        <w:rPr>
          <w:rFonts w:ascii="Simplified Arabic" w:hAnsi="Simplified Arabic" w:cs="Simplified Arabic" w:hint="cs"/>
          <w:sz w:val="28"/>
          <w:szCs w:val="28"/>
          <w:rtl/>
        </w:rPr>
        <w:t xml:space="preserve"> الرسول</w:t>
      </w:r>
      <w:r w:rsidR="00B4355B">
        <w:rPr>
          <w:rFonts w:ascii="Simplified Arabic" w:hAnsi="Simplified Arabic" w:cs="Simplified Arabic"/>
          <w:sz w:val="28"/>
          <w:szCs w:val="28"/>
          <w:rtl/>
        </w:rPr>
        <w:t xml:space="preserve"> إلى أهل كورنثس :" </w:t>
      </w:r>
      <w:r w:rsidR="00B4355B">
        <w:rPr>
          <w:rFonts w:ascii="Simplified Arabic" w:hAnsi="Simplified Arabic" w:cs="Simplified Arabic" w:hint="cs"/>
          <w:sz w:val="28"/>
          <w:szCs w:val="28"/>
          <w:rtl/>
        </w:rPr>
        <w:t>ا</w:t>
      </w:r>
      <w:r w:rsidRPr="000E4D90">
        <w:rPr>
          <w:rFonts w:ascii="Simplified Arabic" w:hAnsi="Simplified Arabic" w:cs="Simplified Arabic"/>
          <w:sz w:val="28"/>
          <w:szCs w:val="28"/>
          <w:rtl/>
        </w:rPr>
        <w:t xml:space="preserve">كملوا، تعزوا، اهتموا اهتمامًا واحدًا، عيشوا بسلام وإله المحبة والسلام يكون معكم". (2 كورنثس </w:t>
      </w:r>
      <w:r w:rsidR="00B4355B">
        <w:rPr>
          <w:rFonts w:ascii="Simplified Arabic" w:hAnsi="Simplified Arabic" w:cs="Simplified Arabic" w:hint="cs"/>
          <w:sz w:val="28"/>
          <w:szCs w:val="28"/>
          <w:rtl/>
        </w:rPr>
        <w:t>13: 11</w:t>
      </w:r>
      <w:r w:rsidRPr="000E4D90">
        <w:rPr>
          <w:rFonts w:ascii="Simplified Arabic" w:hAnsi="Simplified Arabic" w:cs="Simplified Arabic"/>
          <w:sz w:val="28"/>
          <w:szCs w:val="28"/>
          <w:rtl/>
        </w:rPr>
        <w:t>).</w:t>
      </w:r>
    </w:p>
    <w:sectPr w:rsidR="004B2C48" w:rsidRPr="000E4D90" w:rsidSect="000D678E">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61" w:rsidRDefault="00223961" w:rsidP="00DE1AF6">
      <w:pPr>
        <w:spacing w:after="0" w:line="240" w:lineRule="auto"/>
      </w:pPr>
      <w:r>
        <w:separator/>
      </w:r>
    </w:p>
  </w:endnote>
  <w:endnote w:type="continuationSeparator" w:id="0">
    <w:p w:rsidR="00223961" w:rsidRDefault="00223961" w:rsidP="00DE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033146"/>
      <w:docPartObj>
        <w:docPartGallery w:val="Page Numbers (Bottom of Page)"/>
        <w:docPartUnique/>
      </w:docPartObj>
    </w:sdtPr>
    <w:sdtEndPr>
      <w:rPr>
        <w:noProof/>
      </w:rPr>
    </w:sdtEndPr>
    <w:sdtContent>
      <w:p w:rsidR="00DE1AF6" w:rsidRDefault="00DE1AF6" w:rsidP="00DE1AF6">
        <w:pPr>
          <w:pStyle w:val="Footer"/>
          <w:jc w:val="center"/>
        </w:pPr>
        <w:r>
          <w:fldChar w:fldCharType="begin"/>
        </w:r>
        <w:r>
          <w:instrText xml:space="preserve"> PAGE   \* MERGEFORMAT </w:instrText>
        </w:r>
        <w:r>
          <w:fldChar w:fldCharType="separate"/>
        </w:r>
        <w:r w:rsidR="005B373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61" w:rsidRDefault="00223961" w:rsidP="00DE1AF6">
      <w:pPr>
        <w:spacing w:after="0" w:line="240" w:lineRule="auto"/>
      </w:pPr>
      <w:r>
        <w:separator/>
      </w:r>
    </w:p>
  </w:footnote>
  <w:footnote w:type="continuationSeparator" w:id="0">
    <w:p w:rsidR="00223961" w:rsidRDefault="00223961" w:rsidP="00DE1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611"/>
    <w:multiLevelType w:val="hybridMultilevel"/>
    <w:tmpl w:val="778C9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541074"/>
    <w:multiLevelType w:val="hybridMultilevel"/>
    <w:tmpl w:val="D2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10148"/>
    <w:multiLevelType w:val="hybridMultilevel"/>
    <w:tmpl w:val="569ABC88"/>
    <w:lvl w:ilvl="0" w:tplc="933841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48"/>
    <w:rsid w:val="00013E96"/>
    <w:rsid w:val="00080389"/>
    <w:rsid w:val="000B09D7"/>
    <w:rsid w:val="000B3BE3"/>
    <w:rsid w:val="000C7336"/>
    <w:rsid w:val="000D678E"/>
    <w:rsid w:val="000E4D90"/>
    <w:rsid w:val="00134FB1"/>
    <w:rsid w:val="00157C19"/>
    <w:rsid w:val="001B4406"/>
    <w:rsid w:val="001F1A5E"/>
    <w:rsid w:val="00223961"/>
    <w:rsid w:val="0025717B"/>
    <w:rsid w:val="002B3ADE"/>
    <w:rsid w:val="003A4DC4"/>
    <w:rsid w:val="004B2C48"/>
    <w:rsid w:val="004C24CD"/>
    <w:rsid w:val="004C5299"/>
    <w:rsid w:val="004D4F1F"/>
    <w:rsid w:val="004F6424"/>
    <w:rsid w:val="005247E6"/>
    <w:rsid w:val="00564616"/>
    <w:rsid w:val="005B3731"/>
    <w:rsid w:val="00601E20"/>
    <w:rsid w:val="00601FAE"/>
    <w:rsid w:val="006160B8"/>
    <w:rsid w:val="006226F6"/>
    <w:rsid w:val="00622AF2"/>
    <w:rsid w:val="00626520"/>
    <w:rsid w:val="00673F01"/>
    <w:rsid w:val="00734D99"/>
    <w:rsid w:val="007420E9"/>
    <w:rsid w:val="007B2E95"/>
    <w:rsid w:val="008005F8"/>
    <w:rsid w:val="0083314D"/>
    <w:rsid w:val="008B25B8"/>
    <w:rsid w:val="00952EDE"/>
    <w:rsid w:val="00997690"/>
    <w:rsid w:val="009A1B70"/>
    <w:rsid w:val="009B62D4"/>
    <w:rsid w:val="009B7A90"/>
    <w:rsid w:val="009C1CAF"/>
    <w:rsid w:val="00A64569"/>
    <w:rsid w:val="00AC1F3C"/>
    <w:rsid w:val="00AF6942"/>
    <w:rsid w:val="00B4355B"/>
    <w:rsid w:val="00B75019"/>
    <w:rsid w:val="00C748FA"/>
    <w:rsid w:val="00CF520E"/>
    <w:rsid w:val="00D032E0"/>
    <w:rsid w:val="00D37D3C"/>
    <w:rsid w:val="00D45995"/>
    <w:rsid w:val="00DB5B91"/>
    <w:rsid w:val="00DE1AF6"/>
    <w:rsid w:val="00ED0996"/>
    <w:rsid w:val="00ED619D"/>
    <w:rsid w:val="00F23124"/>
    <w:rsid w:val="00F75E90"/>
    <w:rsid w:val="00FA48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F2"/>
    <w:rPr>
      <w:rFonts w:ascii="Tahoma" w:hAnsi="Tahoma" w:cs="Tahoma"/>
      <w:sz w:val="16"/>
      <w:szCs w:val="16"/>
    </w:rPr>
  </w:style>
  <w:style w:type="paragraph" w:styleId="ListParagraph">
    <w:name w:val="List Paragraph"/>
    <w:basedOn w:val="Normal"/>
    <w:uiPriority w:val="34"/>
    <w:qFormat/>
    <w:rsid w:val="00D37D3C"/>
    <w:pPr>
      <w:ind w:left="720"/>
      <w:contextualSpacing/>
    </w:pPr>
  </w:style>
  <w:style w:type="paragraph" w:styleId="Header">
    <w:name w:val="header"/>
    <w:basedOn w:val="Normal"/>
    <w:link w:val="HeaderChar"/>
    <w:uiPriority w:val="99"/>
    <w:unhideWhenUsed/>
    <w:rsid w:val="00DE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F6"/>
  </w:style>
  <w:style w:type="paragraph" w:styleId="Footer">
    <w:name w:val="footer"/>
    <w:basedOn w:val="Normal"/>
    <w:link w:val="FooterChar"/>
    <w:uiPriority w:val="99"/>
    <w:unhideWhenUsed/>
    <w:rsid w:val="00DE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F2"/>
    <w:rPr>
      <w:rFonts w:ascii="Tahoma" w:hAnsi="Tahoma" w:cs="Tahoma"/>
      <w:sz w:val="16"/>
      <w:szCs w:val="16"/>
    </w:rPr>
  </w:style>
  <w:style w:type="paragraph" w:styleId="ListParagraph">
    <w:name w:val="List Paragraph"/>
    <w:basedOn w:val="Normal"/>
    <w:uiPriority w:val="34"/>
    <w:qFormat/>
    <w:rsid w:val="00D37D3C"/>
    <w:pPr>
      <w:ind w:left="720"/>
      <w:contextualSpacing/>
    </w:pPr>
  </w:style>
  <w:style w:type="paragraph" w:styleId="Header">
    <w:name w:val="header"/>
    <w:basedOn w:val="Normal"/>
    <w:link w:val="HeaderChar"/>
    <w:uiPriority w:val="99"/>
    <w:unhideWhenUsed/>
    <w:rsid w:val="00DE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F6"/>
  </w:style>
  <w:style w:type="paragraph" w:styleId="Footer">
    <w:name w:val="footer"/>
    <w:basedOn w:val="Normal"/>
    <w:link w:val="FooterChar"/>
    <w:uiPriority w:val="99"/>
    <w:unhideWhenUsed/>
    <w:rsid w:val="00DE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86DA-ECBF-4FF0-A395-C150608C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bp.efraim</cp:lastModifiedBy>
  <cp:revision>25</cp:revision>
  <cp:lastPrinted>2013-10-17T14:52:00Z</cp:lastPrinted>
  <dcterms:created xsi:type="dcterms:W3CDTF">2013-10-14T14:02:00Z</dcterms:created>
  <dcterms:modified xsi:type="dcterms:W3CDTF">2013-10-17T15:18:00Z</dcterms:modified>
</cp:coreProperties>
</file>